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01E" w:rsidRDefault="004D001E" w:rsidP="00766DE8">
      <w:pPr>
        <w:pStyle w:val="c6"/>
        <w:spacing w:before="0" w:beforeAutospacing="0" w:after="0" w:afterAutospacing="0" w:line="220" w:lineRule="atLeast"/>
        <w:rPr>
          <w:rStyle w:val="c5"/>
          <w:b/>
          <w:color w:val="000000"/>
          <w:sz w:val="28"/>
          <w:szCs w:val="28"/>
        </w:rPr>
      </w:pPr>
    </w:p>
    <w:p w:rsidR="004D001E" w:rsidRDefault="009919E7" w:rsidP="00497FED">
      <w:pPr>
        <w:pStyle w:val="c6"/>
        <w:spacing w:before="0" w:beforeAutospacing="0" w:after="0" w:afterAutospacing="0" w:line="220" w:lineRule="atLeast"/>
        <w:jc w:val="center"/>
        <w:rPr>
          <w:rStyle w:val="c5"/>
          <w:b/>
          <w:color w:val="000000"/>
          <w:sz w:val="28"/>
          <w:szCs w:val="28"/>
        </w:rPr>
      </w:pPr>
      <w:r>
        <w:rPr>
          <w:rStyle w:val="c5"/>
          <w:b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4pt;height:659.4pt">
            <v:imagedata r:id="rId8" o:title="014"/>
          </v:shape>
        </w:pict>
      </w:r>
    </w:p>
    <w:p w:rsidR="004D001E" w:rsidRDefault="004D001E" w:rsidP="00497FED">
      <w:pPr>
        <w:pStyle w:val="c6"/>
        <w:spacing w:before="0" w:beforeAutospacing="0" w:after="0" w:afterAutospacing="0" w:line="220" w:lineRule="atLeast"/>
        <w:jc w:val="center"/>
        <w:rPr>
          <w:rStyle w:val="c5"/>
          <w:b/>
          <w:color w:val="000000"/>
          <w:sz w:val="28"/>
          <w:szCs w:val="28"/>
        </w:rPr>
        <w:sectPr w:rsidR="004D001E" w:rsidSect="006B0DE2">
          <w:footerReference w:type="default" r:id="rId9"/>
          <w:pgSz w:w="11906" w:h="16838"/>
          <w:pgMar w:top="1134" w:right="851" w:bottom="1134" w:left="992" w:header="709" w:footer="709" w:gutter="0"/>
          <w:pgNumType w:start="1"/>
          <w:cols w:space="708"/>
          <w:titlePg/>
          <w:docGrid w:linePitch="360"/>
        </w:sectPr>
      </w:pPr>
    </w:p>
    <w:p w:rsidR="004D001E" w:rsidRPr="00497FED" w:rsidRDefault="004D001E" w:rsidP="00497FED">
      <w:pPr>
        <w:pStyle w:val="c6"/>
        <w:spacing w:before="0" w:beforeAutospacing="0" w:after="0" w:afterAutospacing="0" w:line="220" w:lineRule="atLeast"/>
        <w:jc w:val="center"/>
        <w:rPr>
          <w:rStyle w:val="c5"/>
          <w:b/>
          <w:color w:val="000000"/>
          <w:sz w:val="28"/>
          <w:szCs w:val="28"/>
        </w:rPr>
      </w:pPr>
      <w:r w:rsidRPr="00497FED">
        <w:rPr>
          <w:rStyle w:val="c5"/>
          <w:b/>
          <w:color w:val="000000"/>
          <w:sz w:val="28"/>
          <w:szCs w:val="28"/>
        </w:rPr>
        <w:lastRenderedPageBreak/>
        <w:t>ПОЯСНИТЕЛЬНАЯ ЗАПИСКА.</w:t>
      </w:r>
    </w:p>
    <w:p w:rsidR="004D001E" w:rsidRPr="00497FED" w:rsidRDefault="004D001E" w:rsidP="00497FE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D001E" w:rsidRDefault="004D001E" w:rsidP="00491477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h.gjdgxs"/>
      <w:bookmarkEnd w:id="0"/>
      <w:r w:rsidRPr="00497FED">
        <w:rPr>
          <w:rFonts w:ascii="Times New Roman" w:hAnsi="Times New Roman"/>
          <w:sz w:val="24"/>
          <w:szCs w:val="24"/>
        </w:rPr>
        <w:t xml:space="preserve">     Рабочая программа по предмету </w:t>
      </w:r>
      <w:r w:rsidRPr="00497FED">
        <w:rPr>
          <w:rStyle w:val="c5"/>
          <w:rFonts w:ascii="Times New Roman" w:hAnsi="Times New Roman"/>
          <w:color w:val="000000"/>
          <w:sz w:val="24"/>
          <w:szCs w:val="24"/>
        </w:rPr>
        <w:t xml:space="preserve">«Изобразительное искусство» </w:t>
      </w:r>
      <w:r w:rsidRPr="00497FED">
        <w:rPr>
          <w:rFonts w:ascii="Times New Roman" w:hAnsi="Times New Roman"/>
          <w:sz w:val="24"/>
          <w:szCs w:val="24"/>
        </w:rPr>
        <w:t xml:space="preserve">для 3 класса разработана на основе программы начального общего  образования по изобразительному искусству, соответствующей Федеральному государственному образовательному стандарту (ФГОС) и авторской программы </w:t>
      </w:r>
      <w:r w:rsidRPr="00497FED">
        <w:rPr>
          <w:rStyle w:val="c5"/>
          <w:rFonts w:ascii="Times New Roman" w:hAnsi="Times New Roman"/>
          <w:color w:val="000000"/>
          <w:sz w:val="24"/>
          <w:szCs w:val="24"/>
        </w:rPr>
        <w:t> Б.М.Неменского ,</w:t>
      </w:r>
      <w:r w:rsidRPr="00497FED">
        <w:rPr>
          <w:rFonts w:ascii="Times New Roman" w:hAnsi="Times New Roman"/>
          <w:sz w:val="24"/>
          <w:szCs w:val="24"/>
        </w:rPr>
        <w:t xml:space="preserve"> УМК «Школа России». </w:t>
      </w:r>
    </w:p>
    <w:p w:rsidR="004D001E" w:rsidRPr="0070050B" w:rsidRDefault="004D001E" w:rsidP="00444F0F">
      <w:pPr>
        <w:spacing w:after="0" w:line="220" w:lineRule="atLeast"/>
        <w:rPr>
          <w:rFonts w:ascii="Times New Roman" w:hAnsi="Times New Roman"/>
          <w:color w:val="000000"/>
          <w:lang w:eastAsia="ru-RU"/>
        </w:rPr>
      </w:pPr>
      <w:r w:rsidRPr="0019615E">
        <w:rPr>
          <w:rFonts w:ascii="&amp;quot" w:hAnsi="&amp;quot"/>
          <w:color w:val="000000"/>
          <w:sz w:val="24"/>
          <w:szCs w:val="24"/>
          <w:shd w:val="clear" w:color="auto" w:fill="FFFFFF"/>
          <w:lang w:eastAsia="ru-RU"/>
        </w:rPr>
        <w:t xml:space="preserve">Программа соответствует </w:t>
      </w:r>
      <w:r w:rsidRPr="00444F0F">
        <w:rPr>
          <w:rFonts w:ascii="&amp;quot" w:hAnsi="&amp;quot"/>
          <w:bCs/>
          <w:color w:val="000000"/>
          <w:sz w:val="24"/>
          <w:szCs w:val="24"/>
          <w:shd w:val="clear" w:color="auto" w:fill="FFFFFF"/>
          <w:lang w:eastAsia="ru-RU"/>
        </w:rPr>
        <w:t>ООП НОО</w:t>
      </w:r>
      <w:r w:rsidRPr="0019615E">
        <w:rPr>
          <w:rFonts w:ascii="&amp;quot" w:hAnsi="&amp;quot"/>
          <w:color w:val="000000"/>
          <w:sz w:val="24"/>
          <w:szCs w:val="24"/>
          <w:shd w:val="clear" w:color="auto" w:fill="FFFFFF"/>
          <w:lang w:eastAsia="ru-RU"/>
        </w:rPr>
        <w:t xml:space="preserve"> и учебному плану </w:t>
      </w:r>
      <w:r w:rsidRPr="00444F0F">
        <w:rPr>
          <w:rFonts w:ascii="&amp;quot" w:hAnsi="&amp;quot"/>
          <w:bCs/>
          <w:color w:val="000000"/>
          <w:sz w:val="24"/>
          <w:szCs w:val="24"/>
          <w:shd w:val="clear" w:color="auto" w:fill="FFFFFF"/>
          <w:lang w:eastAsia="ru-RU"/>
        </w:rPr>
        <w:t>ГБООУ «Болгарская санаторная школа-интернат»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2019-2020 уч.г</w:t>
      </w:r>
    </w:p>
    <w:p w:rsidR="004D001E" w:rsidRPr="00444F0F" w:rsidRDefault="004D001E" w:rsidP="00444F0F">
      <w:pPr>
        <w:spacing w:after="0" w:line="220" w:lineRule="atLeast"/>
        <w:rPr>
          <w:color w:val="000000"/>
          <w:lang w:eastAsia="ru-RU"/>
        </w:rPr>
      </w:pPr>
    </w:p>
    <w:p w:rsidR="004D001E" w:rsidRPr="00497FED" w:rsidRDefault="004D001E" w:rsidP="00497FED">
      <w:pPr>
        <w:pStyle w:val="c6"/>
        <w:spacing w:before="0" w:beforeAutospacing="0" w:after="0" w:afterAutospacing="0" w:line="220" w:lineRule="atLeast"/>
        <w:rPr>
          <w:color w:val="000000"/>
        </w:rPr>
      </w:pPr>
      <w:r w:rsidRPr="00497FED">
        <w:rPr>
          <w:rStyle w:val="c3"/>
          <w:b/>
          <w:bCs/>
          <w:color w:val="000000"/>
        </w:rPr>
        <w:t>Цель:</w:t>
      </w:r>
      <w:r w:rsidRPr="00497FED">
        <w:rPr>
          <w:rStyle w:val="c5"/>
          <w:color w:val="000000"/>
        </w:rPr>
        <w:t>  введение ребят в мир искусства, эмоционально связанный с миром их личных наблюдений, переживаний , раздумий. Формирование духовно-нравственного развития обучающихся, т.е. формирование у них качеств, которые отвечают представлениям истиной человечности, о доброте и культурной полноценности в восприятии мира. Воспитание гражданственн</w:t>
      </w:r>
      <w:bookmarkStart w:id="1" w:name="_GoBack"/>
      <w:bookmarkEnd w:id="1"/>
      <w:r w:rsidRPr="00497FED">
        <w:rPr>
          <w:rStyle w:val="c5"/>
          <w:color w:val="000000"/>
        </w:rPr>
        <w:t xml:space="preserve">ости патриотизма.                                                               </w:t>
      </w:r>
    </w:p>
    <w:p w:rsidR="004D001E" w:rsidRPr="00497FED" w:rsidRDefault="004D001E" w:rsidP="00497FED">
      <w:pPr>
        <w:pStyle w:val="c6"/>
        <w:spacing w:before="0" w:beforeAutospacing="0" w:after="0" w:afterAutospacing="0" w:line="220" w:lineRule="atLeast"/>
        <w:rPr>
          <w:color w:val="000000"/>
        </w:rPr>
      </w:pPr>
      <w:r w:rsidRPr="00497FED">
        <w:rPr>
          <w:rStyle w:val="c3"/>
          <w:b/>
          <w:bCs/>
          <w:color w:val="000000"/>
        </w:rPr>
        <w:t xml:space="preserve">Задачи:                                                                                                                                               </w:t>
      </w:r>
    </w:p>
    <w:p w:rsidR="004D001E" w:rsidRPr="00497FED" w:rsidRDefault="004D001E" w:rsidP="00497FED">
      <w:pPr>
        <w:pStyle w:val="c6"/>
        <w:spacing w:before="0" w:beforeAutospacing="0" w:after="0" w:afterAutospacing="0" w:line="220" w:lineRule="atLeast"/>
        <w:rPr>
          <w:color w:val="000000"/>
        </w:rPr>
      </w:pPr>
      <w:r w:rsidRPr="00497FED">
        <w:rPr>
          <w:rStyle w:val="c5"/>
          <w:color w:val="000000"/>
        </w:rPr>
        <w:t>Развитие художественно-образного мышления, наблюдательности, умения вглядываться в явления жизни;                                                          Фантазии, т.е.способности на основе развитой наблюдательности строить художественный образ, выражая свое отношение к реальности;    Воспитание культуры восприятия произведений ИЗО;                                                                    </w:t>
      </w:r>
    </w:p>
    <w:p w:rsidR="004D001E" w:rsidRPr="00497FED" w:rsidRDefault="004D001E" w:rsidP="00497FED">
      <w:pPr>
        <w:pStyle w:val="c6"/>
        <w:spacing w:before="0" w:beforeAutospacing="0" w:after="0" w:afterAutospacing="0" w:line="220" w:lineRule="atLeast"/>
        <w:rPr>
          <w:color w:val="000000"/>
        </w:rPr>
      </w:pPr>
      <w:r w:rsidRPr="00497FED">
        <w:rPr>
          <w:rStyle w:val="c5"/>
          <w:color w:val="000000"/>
        </w:rPr>
        <w:t xml:space="preserve">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функциях; </w:t>
      </w:r>
    </w:p>
    <w:p w:rsidR="004D001E" w:rsidRPr="00497FED" w:rsidRDefault="004D001E" w:rsidP="00497FED">
      <w:pPr>
        <w:pStyle w:val="c6"/>
        <w:spacing w:before="0" w:beforeAutospacing="0" w:after="0" w:afterAutospacing="0" w:line="220" w:lineRule="atLeast"/>
        <w:rPr>
          <w:color w:val="000000"/>
        </w:rPr>
      </w:pPr>
      <w:r w:rsidRPr="00497FED">
        <w:rPr>
          <w:rStyle w:val="c5"/>
          <w:color w:val="000000"/>
        </w:rPr>
        <w:t>Овладение умениями и навыками художественной деятельности, разнообразными формами изображения на плоскости и в объеме;              Формирование художественной культуры учащихся как неотъемлемой части культуры духовной, т.е. культуры мироотношений, выработанных поколениями  </w:t>
      </w:r>
    </w:p>
    <w:p w:rsidR="004D001E" w:rsidRPr="009F6E57" w:rsidRDefault="004D001E" w:rsidP="00C374F9">
      <w:pPr>
        <w:pStyle w:val="a3"/>
        <w:ind w:left="0"/>
        <w:jc w:val="both"/>
        <w:rPr>
          <w:b/>
          <w:bCs/>
        </w:rPr>
      </w:pPr>
    </w:p>
    <w:p w:rsidR="004D001E" w:rsidRPr="009F6E57" w:rsidRDefault="004D001E" w:rsidP="00A050FC">
      <w:pPr>
        <w:pStyle w:val="1"/>
        <w:spacing w:before="0"/>
        <w:rPr>
          <w:rFonts w:cs="Times New Roman"/>
          <w:szCs w:val="24"/>
          <w:lang w:val="ru-RU"/>
        </w:rPr>
      </w:pPr>
      <w:bookmarkStart w:id="2" w:name="_Toc432622846"/>
      <w:r w:rsidRPr="009F6E57">
        <w:rPr>
          <w:rFonts w:cs="Times New Roman"/>
          <w:szCs w:val="24"/>
        </w:rPr>
        <w:t>I</w:t>
      </w:r>
      <w:r w:rsidRPr="009F6E57">
        <w:rPr>
          <w:rFonts w:cs="Times New Roman"/>
          <w:szCs w:val="24"/>
          <w:lang w:val="ru-RU"/>
        </w:rPr>
        <w:t xml:space="preserve">. </w:t>
      </w:r>
      <w:bookmarkEnd w:id="2"/>
      <w:r w:rsidRPr="009F6E57">
        <w:rPr>
          <w:rFonts w:cs="Times New Roman"/>
          <w:szCs w:val="24"/>
          <w:lang w:val="ru-RU"/>
        </w:rPr>
        <w:t>Планируемые результаты по курсу «И</w:t>
      </w:r>
      <w:r>
        <w:rPr>
          <w:rFonts w:cs="Times New Roman"/>
          <w:szCs w:val="24"/>
          <w:lang w:val="ru-RU"/>
        </w:rPr>
        <w:t>ЗОБРАЗИТЕЛЬНОЕ ИСКУССТВО» в 3 КЛАССе</w:t>
      </w:r>
      <w:r w:rsidRPr="009F6E57">
        <w:rPr>
          <w:rFonts w:cs="Times New Roman"/>
          <w:szCs w:val="24"/>
          <w:lang w:val="ru-RU"/>
        </w:rPr>
        <w:t>.</w:t>
      </w:r>
    </w:p>
    <w:p w:rsidR="004D001E" w:rsidRPr="009F6E57" w:rsidRDefault="004D001E" w:rsidP="00A050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001E" w:rsidRPr="009F6E57" w:rsidRDefault="004D001E" w:rsidP="00A050F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sz w:val="24"/>
          <w:szCs w:val="24"/>
        </w:rPr>
        <w:t>В результате изучения курса «Изобразитель</w:t>
      </w:r>
      <w:r>
        <w:rPr>
          <w:rFonts w:ascii="Times New Roman" w:hAnsi="Times New Roman"/>
          <w:sz w:val="24"/>
          <w:szCs w:val="24"/>
        </w:rPr>
        <w:t>ное искусство» в 3классе</w:t>
      </w:r>
      <w:r w:rsidRPr="009F6E57">
        <w:rPr>
          <w:rFonts w:ascii="Times New Roman" w:hAnsi="Times New Roman"/>
          <w:sz w:val="24"/>
          <w:szCs w:val="24"/>
        </w:rPr>
        <w:t xml:space="preserve"> должны быть достигнуты определенные результаты. </w:t>
      </w:r>
    </w:p>
    <w:p w:rsidR="004D001E" w:rsidRPr="009F6E57" w:rsidRDefault="004D001E" w:rsidP="005E5D60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D001E" w:rsidRPr="009F6E57" w:rsidRDefault="004D001E" w:rsidP="00BA0B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b/>
          <w:sz w:val="24"/>
          <w:szCs w:val="24"/>
          <w:u w:val="single"/>
        </w:rPr>
        <w:t>3 класс</w:t>
      </w:r>
      <w:r w:rsidRPr="009F6E57">
        <w:rPr>
          <w:rFonts w:ascii="Times New Roman" w:hAnsi="Times New Roman"/>
          <w:sz w:val="24"/>
          <w:szCs w:val="24"/>
        </w:rPr>
        <w:t xml:space="preserve"> </w:t>
      </w:r>
    </w:p>
    <w:p w:rsidR="004D001E" w:rsidRPr="00D74AB2" w:rsidRDefault="004D001E" w:rsidP="00D74AB2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F6E57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4D001E" w:rsidRPr="009F6E57" w:rsidRDefault="004D001E" w:rsidP="00D5529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iCs/>
          <w:sz w:val="24"/>
          <w:szCs w:val="24"/>
        </w:rPr>
        <w:t>эмоционально-ценностное отношение к окружающему миру (семье, Родине, природе, людям); толерантное принятие разнообразия культурных явлений, национальных ценностей и духовных традиций; ху</w:t>
      </w:r>
      <w:r w:rsidRPr="009F6E57">
        <w:rPr>
          <w:rFonts w:ascii="Times New Roman" w:hAnsi="Times New Roman"/>
          <w:iCs/>
          <w:sz w:val="24"/>
          <w:szCs w:val="24"/>
        </w:rPr>
        <w:softHyphen/>
        <w:t>дожественный вкус и способность к эстетической оценке про</w:t>
      </w:r>
      <w:r w:rsidRPr="009F6E57">
        <w:rPr>
          <w:rFonts w:ascii="Times New Roman" w:hAnsi="Times New Roman"/>
          <w:iCs/>
          <w:sz w:val="24"/>
          <w:szCs w:val="24"/>
        </w:rPr>
        <w:softHyphen/>
        <w:t>изведений искусства, нравственной оценке своих и чужих по</w:t>
      </w:r>
      <w:r w:rsidRPr="009F6E57">
        <w:rPr>
          <w:rFonts w:ascii="Times New Roman" w:hAnsi="Times New Roman"/>
          <w:iCs/>
          <w:sz w:val="24"/>
          <w:szCs w:val="24"/>
        </w:rPr>
        <w:softHyphen/>
        <w:t>ступков, явлений окружающей жизни;</w:t>
      </w:r>
    </w:p>
    <w:p w:rsidR="004D001E" w:rsidRPr="009F6E57" w:rsidRDefault="004D001E" w:rsidP="00D5529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sz w:val="24"/>
          <w:szCs w:val="24"/>
        </w:rPr>
        <w:t>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4D001E" w:rsidRPr="009F6E57" w:rsidRDefault="004D001E" w:rsidP="00D5529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sz w:val="24"/>
          <w:szCs w:val="24"/>
        </w:rPr>
        <w:lastRenderedPageBreak/>
        <w:t>умение сотрудничать с товарищами в процессе совместной деятельности, соотносить свою часть работы с общим замыслом;</w:t>
      </w:r>
    </w:p>
    <w:p w:rsidR="004D001E" w:rsidRPr="00D74AB2" w:rsidRDefault="004D001E" w:rsidP="00D55296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sz w:val="24"/>
          <w:szCs w:val="24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4D001E" w:rsidRPr="009F6E57" w:rsidRDefault="004D001E" w:rsidP="00793F9F">
      <w:pPr>
        <w:spacing w:after="0"/>
        <w:ind w:right="-286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b/>
          <w:sz w:val="24"/>
          <w:szCs w:val="24"/>
        </w:rPr>
        <w:t>Метапредметные результаты:</w:t>
      </w:r>
      <w:r w:rsidRPr="009F6E57">
        <w:rPr>
          <w:rFonts w:ascii="Times New Roman" w:hAnsi="Times New Roman"/>
          <w:sz w:val="24"/>
          <w:szCs w:val="24"/>
        </w:rPr>
        <w:t xml:space="preserve"> </w:t>
      </w:r>
    </w:p>
    <w:p w:rsidR="004D001E" w:rsidRPr="009F6E57" w:rsidRDefault="004D001E" w:rsidP="00793F9F">
      <w:pPr>
        <w:pStyle w:val="a4"/>
        <w:spacing w:before="0" w:beforeAutospacing="0" w:after="0" w:afterAutospacing="0"/>
        <w:jc w:val="both"/>
        <w:rPr>
          <w:b/>
          <w:bCs/>
        </w:rPr>
      </w:pPr>
      <w:r w:rsidRPr="009F6E57">
        <w:rPr>
          <w:b/>
          <w:bCs/>
        </w:rPr>
        <w:t>Регулятивные УУД</w:t>
      </w:r>
    </w:p>
    <w:p w:rsidR="004D001E" w:rsidRPr="00D74AB2" w:rsidRDefault="004D001E" w:rsidP="00D55296">
      <w:pPr>
        <w:pStyle w:val="a3"/>
        <w:numPr>
          <w:ilvl w:val="0"/>
          <w:numId w:val="10"/>
        </w:numPr>
        <w:ind w:right="-286"/>
        <w:jc w:val="both"/>
      </w:pPr>
      <w:r w:rsidRPr="009F6E57">
        <w:t>формирование мотивации и умений организовывать самостоятельную художественно-творческую деятельность и предметно-продуктивную деятельность, выбирать средства для реализации художественного замысла;</w:t>
      </w:r>
    </w:p>
    <w:p w:rsidR="004D001E" w:rsidRPr="009F6E57" w:rsidRDefault="004D001E" w:rsidP="00793F9F">
      <w:pPr>
        <w:spacing w:after="0"/>
        <w:ind w:right="-286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b/>
          <w:bCs/>
          <w:sz w:val="24"/>
          <w:szCs w:val="24"/>
        </w:rPr>
        <w:t>Познавательные УУД</w:t>
      </w:r>
      <w:r w:rsidRPr="009F6E57">
        <w:rPr>
          <w:rFonts w:ascii="Times New Roman" w:hAnsi="Times New Roman"/>
          <w:sz w:val="24"/>
          <w:szCs w:val="24"/>
        </w:rPr>
        <w:t xml:space="preserve"> </w:t>
      </w:r>
    </w:p>
    <w:p w:rsidR="004D001E" w:rsidRPr="009F6E57" w:rsidRDefault="004D001E" w:rsidP="00D55296">
      <w:pPr>
        <w:pStyle w:val="a3"/>
        <w:numPr>
          <w:ilvl w:val="0"/>
          <w:numId w:val="12"/>
        </w:numPr>
        <w:jc w:val="both"/>
        <w:rPr>
          <w:rStyle w:val="Zag11"/>
          <w:rFonts w:eastAsia="@Arial Unicode MS"/>
        </w:rPr>
      </w:pPr>
      <w:r w:rsidRPr="009F6E57">
        <w:rPr>
          <w:rStyle w:val="Zag11"/>
          <w:rFonts w:eastAsia="@Arial Unicode MS"/>
        </w:rPr>
        <w:t>ориентироваться на разнообразие способов решения задач;</w:t>
      </w:r>
    </w:p>
    <w:p w:rsidR="004D001E" w:rsidRPr="009F6E57" w:rsidRDefault="004D001E" w:rsidP="00D55296">
      <w:pPr>
        <w:pStyle w:val="a3"/>
        <w:numPr>
          <w:ilvl w:val="0"/>
          <w:numId w:val="12"/>
        </w:numPr>
        <w:jc w:val="both"/>
        <w:rPr>
          <w:rFonts w:eastAsia="@Arial Unicode MS"/>
        </w:rPr>
      </w:pPr>
      <w:r w:rsidRPr="009F6E57">
        <w:rPr>
          <w:rStyle w:val="Zag11"/>
          <w:rFonts w:eastAsia="@Arial Unicode MS"/>
        </w:rPr>
        <w:t>строить рассуждения в форме связи простых суждений об объекте, его строении, свойствах и связях;</w:t>
      </w:r>
    </w:p>
    <w:p w:rsidR="004D001E" w:rsidRPr="009F6E57" w:rsidRDefault="004D001E" w:rsidP="00793F9F">
      <w:pPr>
        <w:pStyle w:val="a4"/>
        <w:spacing w:before="0" w:beforeAutospacing="0" w:after="0" w:afterAutospacing="0"/>
        <w:jc w:val="both"/>
        <w:rPr>
          <w:b/>
          <w:bCs/>
        </w:rPr>
      </w:pPr>
      <w:r w:rsidRPr="009F6E57">
        <w:rPr>
          <w:b/>
          <w:bCs/>
        </w:rPr>
        <w:t>Коммуникативные УУД</w:t>
      </w:r>
    </w:p>
    <w:p w:rsidR="004D001E" w:rsidRPr="009F6E57" w:rsidRDefault="004D001E" w:rsidP="00D55296">
      <w:pPr>
        <w:pStyle w:val="a7"/>
        <w:numPr>
          <w:ilvl w:val="0"/>
          <w:numId w:val="8"/>
        </w:numPr>
        <w:rPr>
          <w:rFonts w:ascii="Times New Roman" w:hAnsi="Times New Roman" w:cs="Times New Roman"/>
        </w:rPr>
      </w:pPr>
      <w:r w:rsidRPr="009F6E57">
        <w:rPr>
          <w:rFonts w:ascii="Times New Roman" w:hAnsi="Times New Roman" w:cs="Times New Roman"/>
        </w:rPr>
        <w:t>формирование способности оценивать результаты художественно-творческой деятельности, собственной и одноклассников</w:t>
      </w:r>
    </w:p>
    <w:p w:rsidR="004D001E" w:rsidRPr="00D74AB2" w:rsidRDefault="004D001E" w:rsidP="00D55296">
      <w:pPr>
        <w:pStyle w:val="a7"/>
        <w:numPr>
          <w:ilvl w:val="0"/>
          <w:numId w:val="8"/>
        </w:numPr>
        <w:rPr>
          <w:rFonts w:ascii="Times New Roman" w:hAnsi="Times New Roman" w:cs="Times New Roman"/>
        </w:rPr>
      </w:pPr>
      <w:r w:rsidRPr="009F6E57">
        <w:rPr>
          <w:rFonts w:ascii="Times New Roman" w:hAnsi="Times New Roman" w:cs="Times New Roman"/>
        </w:rPr>
        <w:t>желание общаться с искусством, участвовать в обсуждении содержания и выразительных средств произведений искусства;</w:t>
      </w:r>
    </w:p>
    <w:p w:rsidR="004D001E" w:rsidRPr="009F6E57" w:rsidRDefault="004D001E" w:rsidP="00A55FB2">
      <w:pPr>
        <w:pStyle w:val="a4"/>
        <w:spacing w:before="0" w:beforeAutospacing="0" w:after="0" w:afterAutospacing="0"/>
        <w:jc w:val="both"/>
        <w:rPr>
          <w:b/>
        </w:rPr>
      </w:pPr>
      <w:r w:rsidRPr="009F6E57">
        <w:rPr>
          <w:b/>
        </w:rPr>
        <w:t>Предметные результаты:</w:t>
      </w:r>
    </w:p>
    <w:p w:rsidR="004D001E" w:rsidRPr="009F6E57" w:rsidRDefault="004D001E" w:rsidP="00A55FB2">
      <w:pPr>
        <w:pStyle w:val="a4"/>
        <w:spacing w:before="0" w:beforeAutospacing="0" w:after="0" w:afterAutospacing="0"/>
        <w:jc w:val="both"/>
        <w:rPr>
          <w:b/>
        </w:rPr>
      </w:pPr>
      <w:r w:rsidRPr="009F6E57">
        <w:rPr>
          <w:b/>
        </w:rPr>
        <w:t>Ученик научится:</w:t>
      </w:r>
    </w:p>
    <w:p w:rsidR="004D001E" w:rsidRPr="009F6E57" w:rsidRDefault="004D001E" w:rsidP="00A55FB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sz w:val="24"/>
          <w:szCs w:val="24"/>
        </w:rPr>
        <w:t>•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</w:p>
    <w:p w:rsidR="004D001E" w:rsidRPr="009F6E57" w:rsidRDefault="004D001E" w:rsidP="00A55FB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sz w:val="24"/>
          <w:szCs w:val="24"/>
        </w:rPr>
        <w:t>•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4D001E" w:rsidRPr="009F6E57" w:rsidRDefault="004D001E" w:rsidP="00A55FB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sz w:val="24"/>
          <w:szCs w:val="24"/>
        </w:rPr>
        <w:t>• передавать характер и намерения объекта (природы, человека, сказочного героя, предмета, явления и т. д.) в живописи, графике и скульптуре, выражая свое отношение к качествам данного объекта.</w:t>
      </w:r>
    </w:p>
    <w:p w:rsidR="004D001E" w:rsidRDefault="004D001E" w:rsidP="00A55F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001E" w:rsidRDefault="004D001E" w:rsidP="00A55F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001E" w:rsidRPr="009F6E57" w:rsidRDefault="004D001E" w:rsidP="00A55FB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F6E57">
        <w:rPr>
          <w:rFonts w:ascii="Times New Roman" w:hAnsi="Times New Roman"/>
          <w:b/>
          <w:sz w:val="24"/>
          <w:szCs w:val="24"/>
        </w:rPr>
        <w:t>Выпускник получит возможность научиться:</w:t>
      </w:r>
    </w:p>
    <w:p w:rsidR="004D001E" w:rsidRPr="009F6E57" w:rsidRDefault="004D001E" w:rsidP="00A55FB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sz w:val="24"/>
          <w:szCs w:val="24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4D001E" w:rsidRPr="009F6E57" w:rsidRDefault="004D001E" w:rsidP="00C16AD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sz w:val="24"/>
          <w:szCs w:val="24"/>
        </w:rPr>
        <w:t>• видеть проявления художественной культуры вокруг: музеи искусства, архитектура, скульптура, дизайн, декоративные искусства в доме, на улице, в театре;</w:t>
      </w:r>
    </w:p>
    <w:p w:rsidR="004D001E" w:rsidRPr="009F6E57" w:rsidRDefault="004D001E" w:rsidP="00E83A66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sz w:val="24"/>
          <w:szCs w:val="24"/>
        </w:rPr>
        <w:t>• высказывать суждение о художественных произведениях, изображающих природу и человека в различных эмоциональных состояниях.</w:t>
      </w:r>
    </w:p>
    <w:p w:rsidR="00C72066" w:rsidRDefault="004D001E" w:rsidP="006B0DE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F6E57">
        <w:rPr>
          <w:rFonts w:ascii="Times New Roman" w:hAnsi="Times New Roman"/>
          <w:sz w:val="24"/>
          <w:szCs w:val="24"/>
        </w:rPr>
        <w:t>• изображать пейзажи, натюрморты, портреты, выражая к ним свое эмоциональное отношение;</w:t>
      </w:r>
    </w:p>
    <w:p w:rsidR="00C72066" w:rsidRPr="009F6E57" w:rsidRDefault="00C72066" w:rsidP="00B809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D001E" w:rsidRPr="009F6E57" w:rsidRDefault="004D001E" w:rsidP="00B8097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D001E" w:rsidRPr="009F6E57" w:rsidRDefault="004D001E" w:rsidP="00A050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D001E" w:rsidRPr="009F6E57" w:rsidRDefault="004D001E" w:rsidP="00D74AB2">
      <w:pPr>
        <w:spacing w:after="0" w:line="240" w:lineRule="auto"/>
        <w:ind w:firstLine="720"/>
        <w:rPr>
          <w:rFonts w:ascii="Times New Roman" w:hAnsi="Times New Roman"/>
          <w:sz w:val="20"/>
          <w:szCs w:val="20"/>
        </w:rPr>
      </w:pPr>
    </w:p>
    <w:p w:rsidR="004D001E" w:rsidRPr="009F6E57" w:rsidRDefault="004D001E" w:rsidP="00CB3BE9">
      <w:pPr>
        <w:jc w:val="center"/>
        <w:rPr>
          <w:rFonts w:ascii="Times New Roman" w:hAnsi="Times New Roman"/>
          <w:b/>
          <w:sz w:val="24"/>
          <w:szCs w:val="24"/>
        </w:rPr>
      </w:pPr>
      <w:r w:rsidRPr="009F6E57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F6E57">
        <w:rPr>
          <w:rFonts w:ascii="Times New Roman" w:hAnsi="Times New Roman"/>
          <w:b/>
          <w:sz w:val="24"/>
          <w:szCs w:val="24"/>
        </w:rPr>
        <w:t>. СОДЕРЖАНИЕ УЧЕБНОГО ПРЕДМЕТА С УКАЗАНИЕМ ФОРМ ОРГАНИЗАЦИИ УЧЕБНЫХ ЗАНЯТИЙ, ОСНОВНЫХ ВИДОВ УЧЕБНОЙ ДЕЯТЕЛЬНОСТИ.</w:t>
      </w:r>
    </w:p>
    <w:p w:rsidR="004D001E" w:rsidRPr="009F6E57" w:rsidRDefault="004D001E" w:rsidP="00D55296">
      <w:pPr>
        <w:pStyle w:val="a9"/>
        <w:numPr>
          <w:ilvl w:val="1"/>
          <w:numId w:val="7"/>
        </w:numPr>
        <w:spacing w:after="0"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iCs/>
          <w:color w:val="auto"/>
          <w:sz w:val="24"/>
          <w:szCs w:val="24"/>
        </w:rPr>
        <w:t>Виды художественной деятельности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z w:val="24"/>
          <w:szCs w:val="24"/>
        </w:rPr>
        <w:t xml:space="preserve">Восприятие произведений искусства. </w:t>
      </w:r>
      <w:r w:rsidRPr="009F6E57">
        <w:rPr>
          <w:rFonts w:ascii="Times New Roman" w:hAnsi="Times New Roman"/>
          <w:color w:val="auto"/>
          <w:sz w:val="24"/>
          <w:szCs w:val="24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>ству. Фотография и произведение изобразительного искус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ства: сходство и различия. Человек, мир природы в реальной жизни: образ человека, природы в искусстве. Представления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>о богатстве и разнообразии художественной культуры (на примере культуры народов России). Выдающиеся предста</w:t>
      </w:r>
      <w:r w:rsidRPr="009F6E57">
        <w:rPr>
          <w:rFonts w:ascii="Times New Roman" w:hAnsi="Times New Roman"/>
          <w:color w:val="auto"/>
          <w:sz w:val="24"/>
          <w:szCs w:val="24"/>
        </w:rPr>
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циональная оценка шедевров национального, российского 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и мирового искусства. 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z w:val="24"/>
          <w:szCs w:val="24"/>
        </w:rPr>
        <w:t xml:space="preserve">Рисунок. </w:t>
      </w:r>
      <w:r w:rsidRPr="009F6E57">
        <w:rPr>
          <w:rFonts w:ascii="Times New Roman" w:hAnsi="Times New Roman"/>
          <w:color w:val="auto"/>
          <w:sz w:val="24"/>
          <w:szCs w:val="24"/>
        </w:rPr>
        <w:t>Материалы для рисунка: карандаш, ручка, фломастер, уголь, пастель, мелки и</w:t>
      </w:r>
      <w:r w:rsidRPr="009F6E57">
        <w:rPr>
          <w:rFonts w:ascii="Times New Roman" w:hAnsi="Times New Roman"/>
          <w:color w:val="auto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z w:val="24"/>
          <w:szCs w:val="24"/>
        </w:rPr>
        <w:t>т.</w:t>
      </w:r>
      <w:r w:rsidRPr="009F6E57">
        <w:rPr>
          <w:rFonts w:ascii="Times New Roman" w:hAnsi="Times New Roman"/>
          <w:color w:val="auto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д. Приемы работы с различными графическими материалами. Роль рисунка в искусстве: основная и вспомогательная. Красота и разнообразие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природы, человека, зданий, предметов, выраженные средствами рисунка. Изображение деревьев, птиц, животных: </w:t>
      </w:r>
      <w:r w:rsidRPr="009F6E57">
        <w:rPr>
          <w:rFonts w:ascii="Times New Roman" w:hAnsi="Times New Roman"/>
          <w:color w:val="auto"/>
          <w:sz w:val="24"/>
          <w:szCs w:val="24"/>
        </w:rPr>
        <w:t>общие и характерные черты.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Живопись.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Живописные материалы. Красота и разнообразие природы, человека, зданий, предметов, выраженные 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средствами живописи. Цвет основа языка живописи.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Выбор средств художественной выразительности для создания живописного образа в соответствии с поставленными </w:t>
      </w:r>
      <w:r w:rsidRPr="009F6E57">
        <w:rPr>
          <w:rFonts w:ascii="Times New Roman" w:hAnsi="Times New Roman"/>
          <w:color w:val="auto"/>
          <w:sz w:val="24"/>
          <w:szCs w:val="24"/>
        </w:rPr>
        <w:t>задачами. Образы природы и человека в живописи.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Скульптура.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Материалы скульптуры и их роль в создании выразительного образа. Элементарные приемы работы 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с пластическими скульптурными материалами для создания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(пластилин, глина — раскатывание, </w:t>
      </w:r>
      <w:r w:rsidRPr="009F6E57">
        <w:rPr>
          <w:rFonts w:ascii="Times New Roman" w:hAnsi="Times New Roman"/>
          <w:color w:val="auto"/>
          <w:sz w:val="24"/>
          <w:szCs w:val="24"/>
        </w:rPr>
        <w:t>набор объема, вытягивание формы). Объем — основа языка скульптуры. Основные темы скульптуры. Красота человека и животных, выраженная средствами скульптуры.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z w:val="24"/>
          <w:szCs w:val="24"/>
        </w:rPr>
        <w:t xml:space="preserve">Художественное конструирование и дизайн. </w:t>
      </w:r>
      <w:r w:rsidRPr="009F6E57">
        <w:rPr>
          <w:rFonts w:ascii="Times New Roman" w:hAnsi="Times New Roman"/>
          <w:color w:val="auto"/>
          <w:sz w:val="24"/>
          <w:szCs w:val="24"/>
        </w:rPr>
        <w:t>Разнообразие материалов для художественного конструирования и моделирования (пластилин, бумага, картон и</w:t>
      </w:r>
      <w:r w:rsidRPr="009F6E57">
        <w:rPr>
          <w:rFonts w:ascii="Times New Roman" w:hAnsi="Times New Roman"/>
          <w:color w:val="auto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др.). Элементарные приемы работы с различными материалами для создания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выразительного образа (пластилин — раскатывание, набор 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объема, вытягивание формы; бумага и картон — сгибание,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вырезание). Представление о возможностях использования </w:t>
      </w:r>
      <w:r w:rsidRPr="009F6E57">
        <w:rPr>
          <w:rFonts w:ascii="Times New Roman" w:hAnsi="Times New Roman"/>
          <w:color w:val="auto"/>
          <w:sz w:val="24"/>
          <w:szCs w:val="24"/>
        </w:rPr>
        <w:t>навыков художественного конструирования и моделирования в жизни человека.</w:t>
      </w:r>
    </w:p>
    <w:p w:rsidR="004D001E" w:rsidRPr="009F6E57" w:rsidRDefault="004D001E" w:rsidP="00D74AB2">
      <w:pPr>
        <w:pStyle w:val="a9"/>
        <w:spacing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pacing w:val="-4"/>
          <w:sz w:val="24"/>
          <w:szCs w:val="24"/>
        </w:rPr>
        <w:t xml:space="preserve">Декоративно­ прикладное искусство. </w:t>
      </w:r>
      <w:r w:rsidRPr="009F6E57">
        <w:rPr>
          <w:rFonts w:ascii="Times New Roman" w:hAnsi="Times New Roman"/>
          <w:color w:val="auto"/>
          <w:spacing w:val="-4"/>
          <w:sz w:val="24"/>
          <w:szCs w:val="24"/>
        </w:rPr>
        <w:t>Истоки декоративно ­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прикладного искусства и его роль в жизни человека. Понятие о синтетичном характере народной культуры (украшение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жилища, предметов быта, орудий труда, костюма; музыка, 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песни, хороводы; былины, сказания, сказки). Образ человека в традиционной культуре. Представления народа о мужской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>и женской красоте, отраженные в изобразительном искус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стве, сказках, песнях. Сказочные образы в народной культуре и декоративно ­прикладном искусстве. Разнообразие форм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в природе как основа декоративных форм в прикладном искусстве (цветы, раскраска бабочек, переплетение ветвей 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деревьев, </w:t>
      </w:r>
      <w:r w:rsidRPr="009F6E57">
        <w:rPr>
          <w:rFonts w:ascii="Times New Roman" w:hAnsi="Times New Roman"/>
          <w:color w:val="auto"/>
          <w:sz w:val="24"/>
          <w:szCs w:val="24"/>
        </w:rPr>
        <w:lastRenderedPageBreak/>
        <w:t>морозные узоры на стекле и</w:t>
      </w:r>
      <w:r w:rsidRPr="009F6E57">
        <w:rPr>
          <w:rFonts w:ascii="Times New Roman" w:hAnsi="Times New Roman"/>
          <w:color w:val="auto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z w:val="24"/>
          <w:szCs w:val="24"/>
        </w:rPr>
        <w:t>т.</w:t>
      </w:r>
      <w:r w:rsidRPr="009F6E57">
        <w:rPr>
          <w:rFonts w:ascii="Times New Roman" w:hAnsi="Times New Roman"/>
          <w:color w:val="auto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z w:val="24"/>
          <w:szCs w:val="24"/>
        </w:rPr>
        <w:t>д.). Ознакомление с произведениями народных художественных промыслов в России (с учетом местных условий).</w:t>
      </w:r>
    </w:p>
    <w:p w:rsidR="004D001E" w:rsidRPr="009F6E57" w:rsidRDefault="004D001E" w:rsidP="00D55296">
      <w:pPr>
        <w:pStyle w:val="a9"/>
        <w:numPr>
          <w:ilvl w:val="1"/>
          <w:numId w:val="7"/>
        </w:numPr>
        <w:spacing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iCs/>
          <w:color w:val="auto"/>
          <w:sz w:val="24"/>
          <w:szCs w:val="24"/>
        </w:rPr>
        <w:t>Азбука искусства. Как говорит искусство?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pacing w:val="-2"/>
          <w:sz w:val="24"/>
          <w:szCs w:val="24"/>
        </w:rPr>
        <w:t xml:space="preserve">Композиция. 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Элементарные приемы композиции на плос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кости и в пространстве. Понятия: горизонталь, вертикаль </w:t>
      </w:r>
      <w:r w:rsidRPr="009F6E57">
        <w:rPr>
          <w:rFonts w:ascii="Times New Roman" w:hAnsi="Times New Roman"/>
          <w:color w:val="auto"/>
          <w:sz w:val="24"/>
          <w:szCs w:val="24"/>
        </w:rPr>
        <w:t>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темное и светлое, спокойное и динамичное и</w:t>
      </w:r>
      <w:r w:rsidRPr="009F6E57">
        <w:rPr>
          <w:rFonts w:ascii="Times New Roman" w:hAnsi="Times New Roman"/>
          <w:color w:val="auto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z w:val="24"/>
          <w:szCs w:val="24"/>
        </w:rPr>
        <w:t>т.</w:t>
      </w:r>
      <w:r w:rsidRPr="009F6E57">
        <w:rPr>
          <w:rFonts w:ascii="Times New Roman" w:hAnsi="Times New Roman"/>
          <w:color w:val="auto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z w:val="24"/>
          <w:szCs w:val="24"/>
        </w:rPr>
        <w:t>д. Композиционный центр (зрительный центр композиции). Главное и второстепенное в композиции. Симметрия и асимметрия.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z w:val="24"/>
          <w:szCs w:val="24"/>
        </w:rPr>
        <w:t xml:space="preserve">Цвет. 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Основные и составные цвета. Теплые и холодные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>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</w:t>
      </w:r>
      <w:r w:rsidRPr="009F6E57">
        <w:rPr>
          <w:rFonts w:ascii="Times New Roman" w:hAnsi="Times New Roman"/>
          <w:color w:val="auto"/>
          <w:sz w:val="24"/>
          <w:szCs w:val="24"/>
        </w:rPr>
        <w:t>новами цветоведения. Передача с помощью цвета характера персонажа, его эмоционального состояния.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Линия.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Многообразие линий (тонкие, толстые, прямые, </w:t>
      </w:r>
      <w:r w:rsidRPr="009F6E57">
        <w:rPr>
          <w:rFonts w:ascii="Times New Roman" w:hAnsi="Times New Roman"/>
          <w:color w:val="auto"/>
          <w:sz w:val="24"/>
          <w:szCs w:val="24"/>
        </w:rPr>
        <w:t>волнистые, плавные, острые, закругленные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z w:val="24"/>
          <w:szCs w:val="24"/>
        </w:rPr>
        <w:t xml:space="preserve">Форма. 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>Трансформация форм. Влияние формы предмета на пред</w:t>
      </w:r>
      <w:r w:rsidRPr="009F6E57">
        <w:rPr>
          <w:rFonts w:ascii="Times New Roman" w:hAnsi="Times New Roman"/>
          <w:color w:val="auto"/>
          <w:sz w:val="24"/>
          <w:szCs w:val="24"/>
        </w:rPr>
        <w:t>ставление о его характере. Силуэт.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Объем.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Объем в пространстве и объем на плоскости. </w:t>
      </w:r>
      <w:r w:rsidRPr="009F6E57">
        <w:rPr>
          <w:rFonts w:ascii="Times New Roman" w:hAnsi="Times New Roman"/>
          <w:color w:val="auto"/>
          <w:sz w:val="24"/>
          <w:szCs w:val="24"/>
        </w:rPr>
        <w:t>Способы передачи объема. Выразительность объемных композиций.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Ритм.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>Виды ритма (спокойный, замедленный, порыви</w:t>
      </w:r>
      <w:r w:rsidRPr="009F6E57">
        <w:rPr>
          <w:rFonts w:ascii="Times New Roman" w:hAnsi="Times New Roman"/>
          <w:color w:val="auto"/>
          <w:sz w:val="24"/>
          <w:szCs w:val="24"/>
        </w:rPr>
        <w:t>стый, беспокойный и</w:t>
      </w:r>
      <w:r w:rsidRPr="009F6E57">
        <w:rPr>
          <w:rFonts w:ascii="Times New Roman" w:hAnsi="Times New Roman"/>
          <w:color w:val="auto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z w:val="24"/>
          <w:szCs w:val="24"/>
        </w:rPr>
        <w:t>т.</w:t>
      </w:r>
      <w:r w:rsidRPr="009F6E57">
        <w:rPr>
          <w:rFonts w:ascii="Times New Roman" w:hAnsi="Times New Roman"/>
          <w:color w:val="auto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z w:val="24"/>
          <w:szCs w:val="24"/>
        </w:rPr>
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 ­ прикладном искусстве.</w:t>
      </w:r>
    </w:p>
    <w:p w:rsidR="004D001E" w:rsidRPr="009F6E57" w:rsidRDefault="004D001E" w:rsidP="00D55296">
      <w:pPr>
        <w:pStyle w:val="a9"/>
        <w:numPr>
          <w:ilvl w:val="1"/>
          <w:numId w:val="7"/>
        </w:numPr>
        <w:spacing w:line="240" w:lineRule="auto"/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</w:pPr>
      <w:r w:rsidRPr="009F6E57">
        <w:rPr>
          <w:rFonts w:ascii="Times New Roman" w:hAnsi="Times New Roman"/>
          <w:b/>
          <w:bCs/>
          <w:iCs/>
          <w:color w:val="auto"/>
          <w:spacing w:val="-2"/>
          <w:sz w:val="24"/>
          <w:szCs w:val="24"/>
        </w:rPr>
        <w:t>Значимые темы искусства. О чем говорит искусство?</w:t>
      </w:r>
    </w:p>
    <w:p w:rsidR="004D001E" w:rsidRPr="009F6E57" w:rsidRDefault="004D001E" w:rsidP="00D74AB2">
      <w:pPr>
        <w:pStyle w:val="a9"/>
        <w:spacing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z w:val="24"/>
          <w:szCs w:val="24"/>
        </w:rPr>
        <w:t xml:space="preserve">Земля — наш общий дом. 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художественных материалов и средств для создания выразительных образов природы. Постройки в природе: птичьи </w:t>
      </w:r>
      <w:r w:rsidRPr="009F6E57">
        <w:rPr>
          <w:rFonts w:ascii="Times New Roman" w:hAnsi="Times New Roman"/>
          <w:color w:val="auto"/>
          <w:sz w:val="24"/>
          <w:szCs w:val="24"/>
        </w:rPr>
        <w:t>гнезда, норы, ульи, панцирь черепахи, домик улитки и</w:t>
      </w:r>
      <w:r w:rsidRPr="009F6E57">
        <w:rPr>
          <w:rFonts w:ascii="Times New Roman" w:hAnsi="Times New Roman"/>
          <w:color w:val="auto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z w:val="24"/>
          <w:szCs w:val="24"/>
        </w:rPr>
        <w:t>т.д.</w:t>
      </w:r>
    </w:p>
    <w:p w:rsidR="004D001E" w:rsidRPr="009F6E57" w:rsidRDefault="004D001E" w:rsidP="00D74AB2">
      <w:pPr>
        <w:pStyle w:val="a9"/>
        <w:spacing w:line="240" w:lineRule="auto"/>
        <w:ind w:firstLine="567"/>
        <w:rPr>
          <w:rFonts w:ascii="Times New Roman" w:hAnsi="Times New Roman"/>
          <w:color w:val="auto"/>
          <w:spacing w:val="-2"/>
          <w:sz w:val="24"/>
          <w:szCs w:val="24"/>
        </w:rPr>
      </w:pP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>Восприятие и эмоциональная оценка шедевров русского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br/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 xml:space="preserve">и зарубежного искусства, изображающих природу. Общность </w:t>
      </w:r>
      <w:r w:rsidRPr="009F6E57">
        <w:rPr>
          <w:rFonts w:ascii="Times New Roman" w:hAnsi="Times New Roman"/>
          <w:color w:val="auto"/>
          <w:spacing w:val="-3"/>
          <w:sz w:val="24"/>
          <w:szCs w:val="24"/>
        </w:rPr>
        <w:t>тематики, передаваемых чувств, отношения к природе в произ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ведениях авторов — представителей разных культур, народов, стран (например, А.</w:t>
      </w:r>
      <w:r w:rsidRPr="009F6E57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К.</w:t>
      </w:r>
      <w:r w:rsidRPr="009F6E57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Саврасов, И.</w:t>
      </w:r>
      <w:r w:rsidRPr="009F6E57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И.</w:t>
      </w:r>
      <w:r w:rsidRPr="009F6E57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Левитан, И.</w:t>
      </w:r>
      <w:r w:rsidRPr="009F6E57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И.</w:t>
      </w:r>
      <w:r w:rsidRPr="009F6E57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Шишкин, Н.</w:t>
      </w:r>
      <w:r w:rsidRPr="009F6E57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К.</w:t>
      </w:r>
      <w:r w:rsidRPr="009F6E57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Рерих, К.</w:t>
      </w:r>
      <w:r w:rsidRPr="009F6E57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Моне, П.</w:t>
      </w:r>
      <w:r w:rsidRPr="009F6E57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Сезанн, В.</w:t>
      </w:r>
      <w:r w:rsidRPr="009F6E57">
        <w:rPr>
          <w:rFonts w:ascii="Times New Roman" w:eastAsia="MS Mincho" w:hAnsi="Times New Roman"/>
          <w:color w:val="auto"/>
          <w:spacing w:val="-2"/>
          <w:sz w:val="24"/>
          <w:szCs w:val="24"/>
        </w:rPr>
        <w:t> 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Ван Гог и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>др.).</w:t>
      </w:r>
    </w:p>
    <w:p w:rsidR="004D001E" w:rsidRPr="009F6E57" w:rsidRDefault="004D001E" w:rsidP="00D74AB2">
      <w:pPr>
        <w:pStyle w:val="a9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 xml:space="preserve">Знакомство с несколькими наиболее яркими культурами 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 xml:space="preserve">мира, представляющими разные народы и эпохи (например, </w:t>
      </w:r>
      <w:r w:rsidRPr="009F6E57">
        <w:rPr>
          <w:rFonts w:ascii="Times New Roman" w:hAnsi="Times New Roman"/>
          <w:color w:val="auto"/>
          <w:spacing w:val="-4"/>
          <w:sz w:val="24"/>
          <w:szCs w:val="24"/>
        </w:rPr>
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</w:r>
      <w:r w:rsidRPr="009F6E57">
        <w:rPr>
          <w:rFonts w:ascii="Times New Roman" w:hAnsi="Times New Roman"/>
          <w:color w:val="auto"/>
          <w:sz w:val="24"/>
          <w:szCs w:val="24"/>
        </w:rPr>
        <w:t>Образы архитектуры и декоративно ­прикладного искусства.</w:t>
      </w:r>
    </w:p>
    <w:p w:rsidR="004D001E" w:rsidRPr="009F6E57" w:rsidRDefault="004D001E" w:rsidP="00D74AB2">
      <w:pPr>
        <w:pStyle w:val="a9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z w:val="24"/>
          <w:szCs w:val="24"/>
        </w:rPr>
        <w:t xml:space="preserve">Родина моя — Россия. </w:t>
      </w:r>
      <w:r w:rsidRPr="009F6E57">
        <w:rPr>
          <w:rFonts w:ascii="Times New Roman" w:hAnsi="Times New Roman"/>
          <w:color w:val="auto"/>
          <w:sz w:val="24"/>
          <w:szCs w:val="24"/>
        </w:rPr>
        <w:t>Роль природных условий в ха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рактере традиционной культуры народов России. Пейзажи </w:t>
      </w:r>
      <w:r w:rsidRPr="009F6E57">
        <w:rPr>
          <w:rFonts w:ascii="Times New Roman" w:hAnsi="Times New Roman"/>
          <w:color w:val="auto"/>
          <w:sz w:val="24"/>
          <w:szCs w:val="24"/>
        </w:rPr>
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</w:t>
      </w:r>
    </w:p>
    <w:p w:rsidR="004D001E" w:rsidRPr="009F6E57" w:rsidRDefault="004D001E" w:rsidP="00D74AB2">
      <w:pPr>
        <w:pStyle w:val="a9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pacing w:val="2"/>
          <w:sz w:val="24"/>
          <w:szCs w:val="24"/>
        </w:rPr>
        <w:t xml:space="preserve">Человек и человеческие взаимоотношения.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>Образ че</w:t>
      </w:r>
      <w:r w:rsidRPr="009F6E57">
        <w:rPr>
          <w:rFonts w:ascii="Times New Roman" w:hAnsi="Times New Roman"/>
          <w:color w:val="auto"/>
          <w:sz w:val="24"/>
          <w:szCs w:val="24"/>
        </w:rPr>
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</w:r>
      <w:r w:rsidRPr="009F6E57">
        <w:rPr>
          <w:rFonts w:ascii="Times New Roman" w:hAnsi="Times New Roman"/>
          <w:color w:val="auto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z w:val="24"/>
          <w:szCs w:val="24"/>
        </w:rPr>
        <w:t>т.</w:t>
      </w:r>
      <w:r w:rsidRPr="009F6E57">
        <w:rPr>
          <w:rFonts w:ascii="Times New Roman" w:hAnsi="Times New Roman"/>
          <w:color w:val="auto"/>
          <w:sz w:val="24"/>
          <w:szCs w:val="24"/>
        </w:rPr>
        <w:t> </w:t>
      </w:r>
      <w:r w:rsidRPr="009F6E57">
        <w:rPr>
          <w:rFonts w:ascii="Times New Roman" w:hAnsi="Times New Roman"/>
          <w:color w:val="auto"/>
          <w:sz w:val="24"/>
          <w:szCs w:val="24"/>
        </w:rPr>
        <w:t>д. Образы персонажей, вызывающие гнев, раздражение, презрение.</w:t>
      </w:r>
    </w:p>
    <w:p w:rsidR="004D001E" w:rsidRPr="009F6E57" w:rsidRDefault="004D001E" w:rsidP="00D74AB2">
      <w:pPr>
        <w:pStyle w:val="a9"/>
        <w:spacing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color w:val="auto"/>
          <w:sz w:val="24"/>
          <w:szCs w:val="24"/>
        </w:rPr>
        <w:t xml:space="preserve">Искусство дарит людям красоту. </w:t>
      </w:r>
      <w:r w:rsidRPr="009F6E57">
        <w:rPr>
          <w:rFonts w:ascii="Times New Roman" w:hAnsi="Times New Roman"/>
          <w:color w:val="auto"/>
          <w:sz w:val="24"/>
          <w:szCs w:val="24"/>
        </w:rPr>
        <w:t>Искусство вокруг нас сегодня. Использование различных художественных матери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алов и средств для создания проектов красивых, удобных </w:t>
      </w:r>
      <w:r w:rsidRPr="009F6E57">
        <w:rPr>
          <w:rFonts w:ascii="Times New Roman" w:hAnsi="Times New Roman"/>
          <w:color w:val="auto"/>
          <w:sz w:val="24"/>
          <w:szCs w:val="24"/>
        </w:rPr>
        <w:t>и выразительных предметов быта, видов транспорта. Пред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ставление о роли изобразительных (пластических) искусств </w:t>
      </w:r>
      <w:r w:rsidRPr="009F6E57">
        <w:rPr>
          <w:rFonts w:ascii="Times New Roman" w:hAnsi="Times New Roman"/>
          <w:color w:val="auto"/>
          <w:sz w:val="24"/>
          <w:szCs w:val="24"/>
        </w:rPr>
        <w:t>в повседневной жизни человека, в организации его матери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ального окружения. Отражение в пластических искусствах 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природных, географических условий, традиций, религиозных 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верований разных народов (на примере изобразительного </w:t>
      </w: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t xml:space="preserve">и декоративно ­прикладного искусства народов России). Жанр </w:t>
      </w:r>
      <w:r w:rsidRPr="009F6E57">
        <w:rPr>
          <w:rFonts w:ascii="Times New Roman" w:hAnsi="Times New Roman"/>
          <w:color w:val="auto"/>
          <w:sz w:val="24"/>
          <w:szCs w:val="24"/>
        </w:rPr>
        <w:t>натюрморта. Художественное конструирование и оформление помещений и парков, транспорта и посуды, мебели и одежды, книг и игрушек.</w:t>
      </w:r>
    </w:p>
    <w:p w:rsidR="004D001E" w:rsidRPr="009F6E57" w:rsidRDefault="004D001E" w:rsidP="00D55296">
      <w:pPr>
        <w:pStyle w:val="a9"/>
        <w:numPr>
          <w:ilvl w:val="1"/>
          <w:numId w:val="7"/>
        </w:numPr>
        <w:spacing w:after="0" w:line="240" w:lineRule="auto"/>
        <w:rPr>
          <w:rFonts w:ascii="Times New Roman" w:hAnsi="Times New Roman"/>
          <w:b/>
          <w:bCs/>
          <w:iCs/>
          <w:color w:val="auto"/>
          <w:sz w:val="24"/>
          <w:szCs w:val="24"/>
        </w:rPr>
      </w:pPr>
      <w:r w:rsidRPr="009F6E57">
        <w:rPr>
          <w:rFonts w:ascii="Times New Roman" w:hAnsi="Times New Roman"/>
          <w:b/>
          <w:bCs/>
          <w:iCs/>
          <w:color w:val="auto"/>
          <w:sz w:val="24"/>
          <w:szCs w:val="24"/>
        </w:rPr>
        <w:t>Опыт художественно ­творческой деятельности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9F6E57">
        <w:rPr>
          <w:rFonts w:ascii="Times New Roman" w:hAnsi="Times New Roman"/>
          <w:color w:val="auto"/>
          <w:sz w:val="24"/>
          <w:szCs w:val="24"/>
        </w:rPr>
        <w:t>Участие в различных видах изобразительной, декоративно ­прикладной и художественно ­конструкторской деятельности.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>Освоение основ рисунка, живописи, скульптуры, деко</w:t>
      </w:r>
      <w:r w:rsidRPr="009F6E57">
        <w:rPr>
          <w:rFonts w:ascii="Times New Roman" w:hAnsi="Times New Roman"/>
          <w:color w:val="auto"/>
          <w:sz w:val="24"/>
          <w:szCs w:val="24"/>
        </w:rPr>
        <w:t>ративно ­прикладного искусства. Изображение с натуры, по памяти и воображению (натюрморт, пейзаж, человек, животные, растения).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>Овладение основами художественной грамоты: компози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цией, формой, ритмом, линией, цветом, объемом, фактурой. 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9F6E57">
        <w:rPr>
          <w:rFonts w:ascii="Times New Roman" w:hAnsi="Times New Roman"/>
          <w:color w:val="auto"/>
          <w:sz w:val="24"/>
          <w:szCs w:val="24"/>
        </w:rPr>
        <w:t>Создание моделей предметов бытового окружения человека. Овладение элементарными навыками лепки и бумагопластики.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>Выбор и применение выразительных средств для реали</w:t>
      </w:r>
      <w:r w:rsidRPr="009F6E57">
        <w:rPr>
          <w:rFonts w:ascii="Times New Roman" w:hAnsi="Times New Roman"/>
          <w:color w:val="auto"/>
          <w:sz w:val="24"/>
          <w:szCs w:val="24"/>
        </w:rPr>
        <w:t>зации собственного замысла в рисунке, живописи, аппликации, скульптуре, художественном конструировании.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9F6E57">
        <w:rPr>
          <w:rFonts w:ascii="Times New Roman" w:hAnsi="Times New Roman"/>
          <w:color w:val="auto"/>
          <w:sz w:val="24"/>
          <w:szCs w:val="24"/>
        </w:rPr>
        <w:t xml:space="preserve">Передача настроения в творческой работе с помощью цвета, </w:t>
      </w:r>
      <w:r w:rsidRPr="009F6E57">
        <w:rPr>
          <w:rFonts w:ascii="Times New Roman" w:hAnsi="Times New Roman"/>
          <w:iCs/>
          <w:color w:val="auto"/>
          <w:sz w:val="24"/>
          <w:szCs w:val="24"/>
        </w:rPr>
        <w:t>тона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, композиции, пространства, линии, штриха, пятна, объема, </w:t>
      </w:r>
      <w:r w:rsidRPr="009F6E57">
        <w:rPr>
          <w:rFonts w:ascii="Times New Roman" w:hAnsi="Times New Roman"/>
          <w:iCs/>
          <w:color w:val="auto"/>
          <w:sz w:val="24"/>
          <w:szCs w:val="24"/>
        </w:rPr>
        <w:t>фактуры материала</w:t>
      </w:r>
      <w:r w:rsidRPr="009F6E57">
        <w:rPr>
          <w:rFonts w:ascii="Times New Roman" w:hAnsi="Times New Roman"/>
          <w:color w:val="auto"/>
          <w:sz w:val="24"/>
          <w:szCs w:val="24"/>
        </w:rPr>
        <w:t>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>Использование в индивидуальной и коллективной дея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тельности различных художественных техник и материалов: </w:t>
      </w:r>
      <w:r w:rsidRPr="009F6E57">
        <w:rPr>
          <w:rFonts w:ascii="Times New Roman" w:hAnsi="Times New Roman"/>
          <w:iCs/>
          <w:color w:val="auto"/>
          <w:spacing w:val="2"/>
          <w:sz w:val="24"/>
          <w:szCs w:val="24"/>
        </w:rPr>
        <w:t>коллажа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9F6E57">
        <w:rPr>
          <w:rFonts w:ascii="Times New Roman" w:hAnsi="Times New Roman"/>
          <w:iCs/>
          <w:color w:val="auto"/>
          <w:spacing w:val="2"/>
          <w:sz w:val="24"/>
          <w:szCs w:val="24"/>
        </w:rPr>
        <w:t>граттажа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, аппликации, компьютерной анимации, натурной мультипликации, фотографии, видеосъемки, бумажной пластики, гуаши, акварели, </w:t>
      </w:r>
      <w:r w:rsidRPr="009F6E57">
        <w:rPr>
          <w:rFonts w:ascii="Times New Roman" w:hAnsi="Times New Roman"/>
          <w:iCs/>
          <w:color w:val="auto"/>
          <w:spacing w:val="2"/>
          <w:sz w:val="24"/>
          <w:szCs w:val="24"/>
        </w:rPr>
        <w:t>пастели</w:t>
      </w:r>
      <w:r w:rsidRPr="009F6E57">
        <w:rPr>
          <w:rFonts w:ascii="Times New Roman" w:hAnsi="Times New Roman"/>
          <w:color w:val="auto"/>
          <w:spacing w:val="2"/>
          <w:sz w:val="24"/>
          <w:szCs w:val="24"/>
        </w:rPr>
        <w:t xml:space="preserve">, </w:t>
      </w:r>
      <w:r w:rsidRPr="009F6E57">
        <w:rPr>
          <w:rFonts w:ascii="Times New Roman" w:hAnsi="Times New Roman"/>
          <w:iCs/>
          <w:color w:val="auto"/>
          <w:spacing w:val="2"/>
          <w:sz w:val="24"/>
          <w:szCs w:val="24"/>
        </w:rPr>
        <w:t>восковых</w:t>
      </w:r>
      <w:r w:rsidRPr="009F6E57">
        <w:rPr>
          <w:rFonts w:ascii="Times New Roman" w:hAnsi="Times New Roman"/>
          <w:iCs/>
          <w:color w:val="auto"/>
          <w:sz w:val="24"/>
          <w:szCs w:val="24"/>
        </w:rPr>
        <w:t xml:space="preserve"> мелков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F6E57">
        <w:rPr>
          <w:rFonts w:ascii="Times New Roman" w:hAnsi="Times New Roman"/>
          <w:iCs/>
          <w:color w:val="auto"/>
          <w:sz w:val="24"/>
          <w:szCs w:val="24"/>
        </w:rPr>
        <w:t>туши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, карандаша, фломастеров, </w:t>
      </w:r>
      <w:r w:rsidRPr="009F6E57">
        <w:rPr>
          <w:rFonts w:ascii="Times New Roman" w:hAnsi="Times New Roman"/>
          <w:iCs/>
          <w:color w:val="auto"/>
          <w:sz w:val="24"/>
          <w:szCs w:val="24"/>
        </w:rPr>
        <w:t>пластилина</w:t>
      </w:r>
      <w:r w:rsidRPr="009F6E57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F6E57">
        <w:rPr>
          <w:rFonts w:ascii="Times New Roman" w:hAnsi="Times New Roman"/>
          <w:iCs/>
          <w:color w:val="auto"/>
          <w:sz w:val="24"/>
          <w:szCs w:val="24"/>
        </w:rPr>
        <w:t>глины</w:t>
      </w:r>
      <w:r w:rsidRPr="009F6E57">
        <w:rPr>
          <w:rFonts w:ascii="Times New Roman" w:hAnsi="Times New Roman"/>
          <w:color w:val="auto"/>
          <w:sz w:val="24"/>
          <w:szCs w:val="24"/>
        </w:rPr>
        <w:t>, подручных и природных материалов.</w:t>
      </w:r>
    </w:p>
    <w:p w:rsidR="004D001E" w:rsidRPr="009F6E57" w:rsidRDefault="004D001E" w:rsidP="00D74AB2">
      <w:pPr>
        <w:pStyle w:val="a9"/>
        <w:spacing w:after="0" w:line="24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9F6E57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 xml:space="preserve">Участие в обсуждении содержания и выразительных средств </w:t>
      </w:r>
      <w:r w:rsidRPr="009F6E57">
        <w:rPr>
          <w:rFonts w:ascii="Times New Roman" w:hAnsi="Times New Roman"/>
          <w:color w:val="auto"/>
          <w:sz w:val="24"/>
          <w:szCs w:val="24"/>
        </w:rPr>
        <w:t>произведений изобразительного искусства, выражение своего отношения к произведению.</w:t>
      </w:r>
    </w:p>
    <w:p w:rsidR="004D001E" w:rsidRPr="009F6E57" w:rsidRDefault="004D001E" w:rsidP="005F3806">
      <w:pPr>
        <w:rPr>
          <w:b/>
          <w:bCs/>
        </w:rPr>
      </w:pPr>
    </w:p>
    <w:tbl>
      <w:tblPr>
        <w:tblW w:w="150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82"/>
        <w:gridCol w:w="850"/>
        <w:gridCol w:w="851"/>
        <w:gridCol w:w="850"/>
        <w:gridCol w:w="851"/>
        <w:gridCol w:w="1843"/>
      </w:tblGrid>
      <w:tr w:rsidR="004D001E" w:rsidRPr="00B414C7" w:rsidTr="00B414C7">
        <w:tc>
          <w:tcPr>
            <w:tcW w:w="9782" w:type="dxa"/>
            <w:vMerge w:val="restart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3402" w:type="dxa"/>
            <w:gridSpan w:val="4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Ориентировочное  количество часов, отводимое на тему по классам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4D001E" w:rsidRPr="00B414C7" w:rsidTr="00B414C7">
        <w:tc>
          <w:tcPr>
            <w:tcW w:w="9782" w:type="dxa"/>
            <w:vMerge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1кл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2кл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3кл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4кл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Виды художественной деятельности.</w:t>
            </w:r>
          </w:p>
          <w:p w:rsidR="004D001E" w:rsidRPr="00B414C7" w:rsidRDefault="004D001E" w:rsidP="00B414C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11ч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7ч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17ч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7ч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42 часа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Восприятие произведений искусства.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искусств общечеловеческих идей о нравственности и эстетике: отношение к природе, человеку и обще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ству. Фотография и произведение изобразительного искус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ства: сходство и различия. Человек, мир природы в реальной жизни: образ человека, природы в искусстве. Представления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 богатстве и разнообразии художественной культуры (на примере культуры народов России). Выдающиеся предста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циональная оценка шедевров национального, российского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Рисунок.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Материалы для рисунка: карандаш, ручка, фломастер, уголь, пастель, мелки и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т.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д. Приемы работы с различными графическими материалами. Роль рисунка в искусстве: основная и вспомогательная. Красота и разнообразие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природы, человека, зданий, предметов, выраженные средствами рисунка. Изображение деревьев, птиц, животных: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общие и характерные черты.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Живопись.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Живописные материалы. Красота и разнообразие природы, человека, зданий, предметов, выраженные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средствами живописи. Цвет основа языка живописи.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Выбор средств художественной выразительности для создания живописного образа в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lastRenderedPageBreak/>
              <w:t xml:space="preserve">соответствии с поставленными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задачами. Образы природы и человека в живописи.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lastRenderedPageBreak/>
              <w:t xml:space="preserve">Скульптура.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Материалы скульптуры и их роль в создании выразительного образа. Элементарные приемы работы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 пластическими скульптурными материалами для создания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выразительного образа (пластилин, глина — раскатывание,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набор объема, вытягивание формы). Объем — основа языка скульптуры. Основные темы скульптуры. Красота человека и животных, выраженная средствами скульптуры.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Художественное конструирование и дизайн.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Разнообразие материалов для художественного конструирования и моделирования (пластилин, бумага, картон и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др.). Элементарные приемы работы с различными материалами для создания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выразительного образа (пластилин — раскатывание, набор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объема, вытягивание формы; бумага и картон — сгибание,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вырезание). Представление о возможностях использования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навыков художественного конструирования и моделирования в жизни человека.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-4"/>
                <w:sz w:val="24"/>
                <w:szCs w:val="24"/>
              </w:rPr>
              <w:t xml:space="preserve">Декоративно­прикладное искусство. </w:t>
            </w:r>
            <w:r w:rsidRPr="007C723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Истоки декоративно­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прикладного искусства и его роль в жизни человека. Понятие о синтетичном характере народной культуры (украшение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жилища, предметов быта, орудий труда, костюма; музыка,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песни, хороводы; былины, сказания, сказки). Образ человека в традиционной культуре. Представления народа о мужской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 женской красоте, отраженные в изобразительном искус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стве, сказках, песнях. Сказочные образы в народной культуре и декоративно­прикладном искусстве. Разнообразие форм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в природе как основа декоративных форм в прикладном искусстве (цветы, раскраска бабочек, переплетение ветвей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деревьев, морозные узоры на стекле и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т.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д.). Ознакомление с произведениями народных художественных промыслов в России (с учетом местных условий).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tabs>
                <w:tab w:val="left" w:pos="6312"/>
              </w:tabs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Азбука искусства. Как говорит искусство?</w:t>
            </w:r>
            <w:r w:rsidRPr="007C723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ab/>
            </w:r>
          </w:p>
          <w:p w:rsidR="004D001E" w:rsidRPr="00B414C7" w:rsidRDefault="004D001E" w:rsidP="00B414C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12ч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6ч</w:t>
            </w:r>
          </w:p>
        </w:tc>
        <w:tc>
          <w:tcPr>
            <w:tcW w:w="1701" w:type="dxa"/>
            <w:gridSpan w:val="2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Отдельных часов не предусмотрено, но изучается в процессе каждого урока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18 часов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-2"/>
                <w:sz w:val="24"/>
                <w:szCs w:val="24"/>
              </w:rPr>
              <w:t xml:space="preserve">Композиция. 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Элементарные приемы композиции на плос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кости и в пространстве. Понятия: горизонталь, вертикаль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диагональ в построении композиции. Пропорции и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темное и светлое, спокойное и динамичное и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т.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д. Композиционный центр (зрительный центр композиции). Главное и второстепенное в композиции. Симметрия и асимметрия.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 xml:space="preserve">Цвет.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Основные и составные цвета. Теплые и холодные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новами цветоведения. Передача с помощью цвета характера персонажа, его эмоционального состояния.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Линия.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Многообразие линий (тонкие, толстые, прямые,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волнистые, плавные, острые, закругленные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Форма.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Трансформация форм. Влияние формы предмета на пред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ставление о его характере. Силуэт.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Объем.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Объем в пространстве и объем на плоскости.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Способы передачи объема. Выразительность объемных композиций.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Ритм.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Виды ритма (спокойный, замедленный, порыви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стый, беспокойный и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т.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искусстве.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pacing w:val="-2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iCs/>
                <w:color w:val="auto"/>
                <w:spacing w:val="-2"/>
                <w:sz w:val="24"/>
                <w:szCs w:val="24"/>
              </w:rPr>
              <w:t>Значимые темы искусства. О чем говорит искусство?</w:t>
            </w:r>
          </w:p>
          <w:p w:rsidR="004D001E" w:rsidRPr="00B414C7" w:rsidRDefault="004D001E" w:rsidP="00B414C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4ч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16ч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13ч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23ч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56 часов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Земля — наш общий дом.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художественных материалов и средств для создания выразительных образов природы. Постройки в природе: птичьи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гнезда, норы, ульи, панцирь черепахи, домик улитки и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т.д.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Восприятие и эмоциональная оценка шедевров русского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br/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lastRenderedPageBreak/>
              <w:t xml:space="preserve">и зарубежного искусства, изображающих природу. Общность </w:t>
            </w:r>
            <w:r w:rsidRPr="007C7239">
              <w:rPr>
                <w:rFonts w:ascii="Times New Roman" w:hAnsi="Times New Roman"/>
                <w:color w:val="auto"/>
                <w:spacing w:val="-3"/>
                <w:sz w:val="24"/>
                <w:szCs w:val="24"/>
              </w:rPr>
              <w:t>тематики, передаваемых чувств, отношения к природе в произ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ведениях авторов — представителей разных культур, народов, стран (например, А.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4"/>
                <w:szCs w:val="24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4"/>
                <w:szCs w:val="24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Саврасов, И.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4"/>
                <w:szCs w:val="24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4"/>
                <w:szCs w:val="24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Левитан, И.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4"/>
                <w:szCs w:val="24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И.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4"/>
                <w:szCs w:val="24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Шишкин, Н.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4"/>
                <w:szCs w:val="24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К.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4"/>
                <w:szCs w:val="24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Рерих, К.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4"/>
                <w:szCs w:val="24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Моне, П.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4"/>
                <w:szCs w:val="24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Сезанн, В.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4"/>
                <w:szCs w:val="24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Ван Гог и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>др.).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Знакомство с несколькими наиболее яркими культурами 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мира, представляющими разные народы и эпохи (например, </w:t>
            </w:r>
            <w:r w:rsidRPr="007C7239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Образы архитектуры и декоративно­прикладного искусства.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lastRenderedPageBreak/>
              <w:t xml:space="preserve">Родина моя — Россия.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Роль природных условий в ха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рактере традиционной культуры народов России. Пейзажи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2"/>
                <w:sz w:val="24"/>
                <w:szCs w:val="24"/>
              </w:rPr>
              <w:t xml:space="preserve">Человек и человеческие взаимоотношения.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Образ че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т.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д. Образы персонажей, вызывающие гнев, раздражение, презрение.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  <w:t xml:space="preserve">Искусство дарит людям красоту.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Искусство вокруг нас сегодня. Использование различных художественных матери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алов и средств для создания проектов красивых, удобных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и выразительных предметов быта, видов транспорта. Пред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ставление о роли изобразительных (пластических) искусств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в повседневной жизни человека, в организации его матери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ального окружения. Отражение в пластических искусствах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природных, географических условий, традиций, религиозных 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верований разных народов (на примере изобразительного </w:t>
            </w: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и декоративно­прикладного искусства народов России). Жанр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натюрморта. Художественное конструирование и оформление помещений и парков, транспорта и посуды, мебели и одежды, книг и игрушек.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 xml:space="preserve">Опыт художественно­творческой деятельности. 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5ч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5ч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4ч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4ч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18 часов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jc w:val="right"/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</w:pP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Участие в различных видах изобразительной, декоративно­прикладной и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художественно­конструкторской деятельности.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Освоение основ рисунка, живописи, скульптуры, деко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ративно­прикладного искусства. Изображение с натуры, по памяти и воображению (натюрморт, пейзаж, человек, животные, растения).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Овладение основами художественной грамоты: компози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цией, формой, ритмом, линией, цветом, объемом, фактурой. 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Создание моделей предметов бытового окружения человека. Овладение элементарными навыками лепки и бумагопластики.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Выбор и применение выразительных средств для реали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зации собственного замысла в рисунке, живописи, аппликации, скульптуре, художественном конструировании.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Передача настроения в творческой работе с помощью цвета, </w:t>
            </w:r>
            <w:r w:rsidRPr="007C723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тона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композиции, пространства, линии, штриха, пятна, объема, </w:t>
            </w:r>
            <w:r w:rsidRPr="007C723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фактуры материала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>Использование в индивидуальной и коллективной дея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тельности различных художественных техник и материалов: </w:t>
            </w:r>
            <w:r w:rsidRPr="007C7239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коллажа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, </w:t>
            </w:r>
            <w:r w:rsidRPr="007C7239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граттажа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, аппликации, компьютерной анимации, натурной мультипликации, фотографии, видеосъемки, бумажной пластики, гуаши, акварели, </w:t>
            </w:r>
            <w:r w:rsidRPr="007C7239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пастели</w:t>
            </w:r>
            <w:r w:rsidRPr="007C7239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, </w:t>
            </w:r>
            <w:r w:rsidRPr="007C7239">
              <w:rPr>
                <w:rFonts w:ascii="Times New Roman" w:hAnsi="Times New Roman"/>
                <w:iCs/>
                <w:color w:val="auto"/>
                <w:spacing w:val="2"/>
                <w:sz w:val="24"/>
                <w:szCs w:val="24"/>
              </w:rPr>
              <w:t>восковых</w:t>
            </w:r>
            <w:r w:rsidRPr="007C723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мелков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7C723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туши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карандаша, фломастеров, </w:t>
            </w:r>
            <w:r w:rsidRPr="007C723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пластилина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7C723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глины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, подручных и природных материалов.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7C7239">
              <w:rPr>
                <w:rFonts w:ascii="Times New Roman" w:hAnsi="Times New Roman"/>
                <w:color w:val="auto"/>
                <w:spacing w:val="-2"/>
                <w:sz w:val="24"/>
                <w:szCs w:val="24"/>
              </w:rPr>
              <w:t xml:space="preserve">Участие в обсуждении содержания и выразительных средств </w:t>
            </w:r>
            <w:r w:rsidRPr="007C7239">
              <w:rPr>
                <w:rFonts w:ascii="Times New Roman" w:hAnsi="Times New Roman"/>
                <w:color w:val="auto"/>
                <w:sz w:val="24"/>
                <w:szCs w:val="24"/>
              </w:rPr>
              <w:t>произведений изобразительного искусства, выражение своего отношения к произведению.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B414C7">
        <w:tc>
          <w:tcPr>
            <w:tcW w:w="978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32ч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34ч</w:t>
            </w: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34ч</w:t>
            </w: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34ч</w:t>
            </w: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134ч</w:t>
            </w:r>
          </w:p>
        </w:tc>
      </w:tr>
      <w:tr w:rsidR="004D001E" w:rsidRPr="00B414C7" w:rsidTr="00B414C7">
        <w:tc>
          <w:tcPr>
            <w:tcW w:w="978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001E" w:rsidRPr="009F6E57" w:rsidRDefault="004D001E" w:rsidP="005F3806">
      <w:pPr>
        <w:tabs>
          <w:tab w:val="center" w:pos="4819"/>
          <w:tab w:val="right" w:pos="9639"/>
        </w:tabs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4D001E" w:rsidRPr="00B67F11" w:rsidRDefault="004D001E" w:rsidP="009F6E57">
      <w:pPr>
        <w:rPr>
          <w:rFonts w:ascii="Times New Roman" w:hAnsi="Times New Roman"/>
          <w:sz w:val="20"/>
          <w:szCs w:val="20"/>
        </w:rPr>
      </w:pPr>
    </w:p>
    <w:p w:rsidR="004D001E" w:rsidRPr="00C23071" w:rsidRDefault="004D001E" w:rsidP="009F6E57">
      <w:pPr>
        <w:tabs>
          <w:tab w:val="center" w:pos="4819"/>
          <w:tab w:val="right" w:pos="9639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C23071">
        <w:rPr>
          <w:rFonts w:ascii="Times New Roman" w:hAnsi="Times New Roman"/>
          <w:b/>
          <w:sz w:val="26"/>
          <w:szCs w:val="26"/>
          <w:lang w:eastAsia="ru-RU"/>
        </w:rPr>
        <w:t>(3 класс, 34 часа)</w:t>
      </w:r>
    </w:p>
    <w:p w:rsidR="004D001E" w:rsidRPr="00624C9F" w:rsidRDefault="004D001E" w:rsidP="009F6E57">
      <w:pPr>
        <w:tabs>
          <w:tab w:val="center" w:pos="4819"/>
          <w:tab w:val="right" w:pos="9639"/>
        </w:tabs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1516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38"/>
        <w:gridCol w:w="2552"/>
        <w:gridCol w:w="4677"/>
        <w:gridCol w:w="1701"/>
      </w:tblGrid>
      <w:tr w:rsidR="004D001E" w:rsidRPr="00B414C7" w:rsidTr="00B414C7">
        <w:trPr>
          <w:trHeight w:val="562"/>
        </w:trPr>
        <w:tc>
          <w:tcPr>
            <w:tcW w:w="6238" w:type="dxa"/>
          </w:tcPr>
          <w:p w:rsidR="004D001E" w:rsidRPr="00B414C7" w:rsidRDefault="004D001E" w:rsidP="00B41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4C7">
              <w:rPr>
                <w:rFonts w:ascii="Times New Roman" w:hAnsi="Times New Roman"/>
                <w:b/>
                <w:sz w:val="26"/>
                <w:szCs w:val="26"/>
              </w:rPr>
              <w:t>Содержание курса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4C7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Темы</w:t>
            </w:r>
          </w:p>
        </w:tc>
        <w:tc>
          <w:tcPr>
            <w:tcW w:w="4677" w:type="dxa"/>
          </w:tcPr>
          <w:p w:rsidR="004D001E" w:rsidRPr="00B414C7" w:rsidRDefault="004D001E" w:rsidP="00B41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B414C7">
              <w:rPr>
                <w:rFonts w:ascii="Times New Roman" w:hAnsi="Times New Roman"/>
                <w:b/>
                <w:sz w:val="26"/>
                <w:szCs w:val="26"/>
              </w:rPr>
              <w:t>Основные виды учебной деятельности обучающихся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B414C7">
              <w:rPr>
                <w:rFonts w:ascii="Times New Roman" w:hAnsi="Times New Roman"/>
                <w:b/>
                <w:sz w:val="26"/>
                <w:szCs w:val="26"/>
              </w:rPr>
              <w:t>Количество часов</w:t>
            </w: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6"/>
                <w:szCs w:val="26"/>
              </w:rPr>
            </w:pPr>
            <w:r w:rsidRPr="007C7239">
              <w:rPr>
                <w:rFonts w:ascii="Times New Roman" w:hAnsi="Times New Roman"/>
                <w:b/>
                <w:bCs/>
                <w:iCs/>
                <w:color w:val="auto"/>
                <w:sz w:val="26"/>
                <w:szCs w:val="26"/>
              </w:rPr>
              <w:t>Виды художественной деятельности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414C7">
              <w:rPr>
                <w:rFonts w:ascii="Times New Roman" w:hAnsi="Times New Roman"/>
                <w:b/>
                <w:sz w:val="26"/>
                <w:szCs w:val="26"/>
              </w:rPr>
              <w:t>17</w:t>
            </w: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Восприятие произведений искусства.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lastRenderedPageBreak/>
              <w:t>искусств общечеловеческих идей о нравственности и эстетике: отношение к природе, человеку и обще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>ству. Фотография и произведение изобразительного искус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ства: сходство и различия. Человек, мир природы в реальной жизни: образ человека, природы в искусстве. Представления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>о богатстве и разнообразии художественной культуры (на примере культуры народов России). Выдающиеся предста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вители изобразительного искусства народов России (по выбору). Ведущие художественные музеи России (ГТГ, Русский музей, Эрмитаж) и региональные музеи. Восприятие и эмо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циональная оценка шедевров национального, российского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и мирового искусства. Представление о роли изобразительных (пластических) искусств в повседневной жизни человека, в организации его материального окружения.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музей»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Музей в жизни города. Музеи искусства в РТ.</w:t>
            </w: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 и объяснять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роль художественного музея, учиться понимать, что великие произведения искусства являются национальным достоянием.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Иметь представление и называть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самые значительные музеи искусств России - Государственную Третьяковскую галерею, Государственный русский музей, Эрмитаж, Музей изобрази- тельных искусств имени А. С. Пушкина.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Иметь представление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 самых разных видах музеев и роли художника в создании их экспозиций.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0"/>
              </w:rPr>
              <w:lastRenderedPageBreak/>
              <w:t xml:space="preserve">Рисунок.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Материалы для рисунка: карандаш, ручка, фломастер, уголь, пастель, мелки и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т.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д. Приемы работы с различными графическими материалами. Роль рисунка в искусстве: основная и вспомогательная. Красота и разнообразие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природы, человека, зданий, предметов, выраженные средствами рисунка. Изображение деревьев, птиц, животных: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общие и характерные черты.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в твоем доме»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Обои и шторы у тебя дома.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роль цвета и декора в создании образа комнаты.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Рассказывать о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роли художника и этапах его работы (постройка, изображение, украшение) при создании обоев и штор.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Обретать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опыт творчества и художественно-практические навыки в создании эскиза обоев или штор для комнаты в соответствии с ее функциональным назначением.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 w:val="restart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  <w:t xml:space="preserve">Живопись.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Живописные материалы. Красота и разнообразие природы, человека, зданий, предметов, выраженные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средствами живописи. Цвет основа языка живописи.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Выбор средств художественной выразительности для создания живописного образа в соответствии с поставленными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задачами. Образы природы и человека в живописи.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музей»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Картина – особый мир. Картина-пейзаж.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Иметь представление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, что картина, это особый мир, созданный художником, наполненный его мыслями, чувствами и переживаниями.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Рассуждать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 творческой работе зрителя, о своем опыте восприятия произведений изобразительного искусства.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Рассматривать и сравнивать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картины-пейзажи, рассказывать о настроении и разных состояниях, которые художник передает цветом (радостное, праздничное, грустное, таинственное, нежное и г. д.).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имена крупнейших русских художников-пейзажистов.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Изображать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пейзаж по представлению с ярко выраженным настроением.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Выражать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настроение в пейзаже цветом.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«Художник и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музей»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Картина-портрет. Автопортрет.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Иметь представление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об изобразительном жанре -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портрете и нескольких известных картинах-портретах.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Рассказывать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об изображенном на портрете человеке (какой он, каков его внутренний мир, особенности его характера).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Создавать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портрет кого-либо из дорогих, хорошо знакомых людей (родители, одноклассник, автопортрет) по представлению, используя выразительные возможности цвета.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музей»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Картина-натюрморт.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Воспринимать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картину-натюрморт как своеобразный рассказ о человеке – хозяине вещей, о времени, в котором он живёт, его интересах.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Понимать,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что в натюрморте важную роль играет настроение, которое художник передаёт цветом.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Изображать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натюрморт по представлению с ярко выраженным настроением (радостное, праздничное, грустное и т.д.).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Развивать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живописные и композиционные навыки.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Знать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имена нескольких художников, работавших в жанре натюрморта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музей»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Картины исторические и бытовые.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Иметь представление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 картинах исторического и бытового жанра.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Рассказывать, рассуждать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 наиболее понравившихся (любимых) картинах, об их сюжете и настроении.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Развивать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композиционные навыки.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Изображать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сцену из своей повседневной жизни (дома, в школе, на улице и т.д.), выстраивая сюжетную композицию.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Осваивать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навыки изображения в смешанной технике (рисунок восковыми мелками и акварель).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  <w:t xml:space="preserve">Скульптура. 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музей»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Скульптура в музее и на улице.</w:t>
            </w:r>
          </w:p>
        </w:tc>
        <w:tc>
          <w:tcPr>
            <w:tcW w:w="4677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Рассуждать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, эстетически относиться к произведению скульптуры, объяснять значение окружающего пространства для восприятия скульптуры.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Объяснять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роль скульптурных памятников.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Назвать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несколько знакомых памятников и их авторов,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уметь рассуждать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 созданных образах.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Назвать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виды скульптуры (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скульптура в музеях, скульптурные памятники, парковая скульптура), материалы , которыми работает скульптор.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Лепить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фигуру человека или животного, передавая выразительную пластику движения.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</w:tr>
      <w:tr w:rsidR="004D001E" w:rsidRPr="00B414C7" w:rsidTr="00B414C7">
        <w:tc>
          <w:tcPr>
            <w:tcW w:w="6238" w:type="dxa"/>
            <w:vMerge w:val="restart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0"/>
              </w:rPr>
              <w:lastRenderedPageBreak/>
              <w:t xml:space="preserve">Художественное конструирование и дизайн. 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z w:val="20"/>
              </w:rPr>
              <w:t>Разнообразие материалов для художественного конструирования и моделирования (пластилин, бумага, картон и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др.). Элементарные приемы работы с различными материалами для создания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выразительного образа (пластилин — раскатывание, набор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объема, вытягивание формы; бумага и картон — сгибание,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вырезание). Представление о возможностях использования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навыков художественного конструирования и моделирования в жизни человека.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в твоем доме»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Твои игрушки.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Характеризовать и эстетически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оценивать разные виды игрушек, материалы, из которых они сделаны.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 и объяснять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единство материала, формы и внешнего оформления игрушек (украшения).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Выявлять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 воспринимаемых образцах игрушек работу Мастеров Постройки, Украшения и Изображения, рассказывать о ней.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Учиться видеть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объяснять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образное содержание конструкции и украшения предмета.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выразительную пластическую форму игрушки и украшать ее,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добиваясь целостности цветового решения.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в твоем доме»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 xml:space="preserve">Твои книжки. 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роль художника и Братьев-Мастеров в создании книги (многообразие форм книг, обложка, иллюстрации, буквицы и т.д.).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Знать и называть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отдельные элементы оформления книги (обложка, иллюстрации, буквицы).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Узнавать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и называть произведения нескольких художников-иллюстраторов детской книги.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проект детской книжки-игрушки.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Овладевать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навыками коллективной работы.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в твоем доме»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Проект «Детская книжка-игрушка».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роль художника и Братьев-Мастеров в создании книги (многообразие форм книг, обложка, иллюстрации, буквицы и т.д.).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Знать и называть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отдельные элементы оформления книги (обложка, иллюстрации, буквицы).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Узнавать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и называть произведения нескольких художников-иллюстраторов детской книги.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проект детской книжки-игрушки.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Овладевать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навыками коллективной работы.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в твоем доме»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Открытки. 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Понимать и уметь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объяснять роль художника и Братьев-Мастеров в создании форм открыток,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изображений на них.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открытку к определенному событию или декоративную закладку (работа в технике граттажа, графической монотипии, аппликации или в смешанной технике).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Приобретать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навыки выполнения лаконичного выразительного изображения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зрелище»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Художник в театре.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Сравнивать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объекты, элементы театрально- сценического мира, видеть в них интересные выразительные решения, превращение простых материалов в яркие образы.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Понимать и уметь объяснять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роль театрального художника в создании спектакля.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Создавать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"Театр на столе» - картинный макет с объёмными (лепными, конструктивными) или плоскостными (расписными) декорациями и бумажными фигурками персонажей сказки для игры в спектакль.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Овладевать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навыками создания объёмно – пространственной композиции.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зрелище»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Театр кукол.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Иметь представление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 разных видах кукол (перчаточные, тростевые, марионетки) и их истории, о кукольном театре в наши дни.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Придумывать и 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выразительную куклу (характерную головку куклы , характерные детали костюма, соответствующие сказочному персонажу);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применять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для работы пластилин, бумагу, нитки, ножницы , куски ткани.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Использовать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куклу для игры в кукольный спектакль.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зрелище»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Художник в цирке.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 и объяснять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важную роль художника в цирке (создание красочных декораций, костюмов, циркового реквизита и т.д.).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Придумывать и 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красочные выразительные рисунки или аппликации на тему циркового представления, передавая в них движение, характеры, взаимоотношения между персонажами.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Учиться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изображать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яркое, весёлое, подвижное.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зрелище»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Маски. Изготовление карнавальных масок.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Отмечать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характер, настроение, выраженные в маске, а также выразительность формы и декора,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созвучные образу.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Объяснять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роль маски в театре и на празднике.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Конструировать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выразительные и острохарактерные маски к театральному представлению или празднику.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</w:tr>
      <w:tr w:rsidR="004D001E" w:rsidRPr="00B414C7" w:rsidTr="00B414C7">
        <w:tc>
          <w:tcPr>
            <w:tcW w:w="6238" w:type="dxa"/>
            <w:vMerge w:val="restart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-4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-4"/>
                <w:sz w:val="20"/>
              </w:rPr>
              <w:lastRenderedPageBreak/>
              <w:t xml:space="preserve">Декоративно­прикладное искусство. 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pacing w:val="-4"/>
                <w:sz w:val="20"/>
              </w:rPr>
              <w:t>Истоки декоративно­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прикладного искусства и его роль в жизни человека. Понятие о синтетичном характере народной культуры (украшение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жилища, предметов быта, орудий труда, костюма; музыка,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песни, хороводы; былины, сказания, сказки). Образ человека в традиционной культуре. Представления народа о мужской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>и женской красоте, отраженные в изобразительном искус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стве, сказках, песнях. Сказочные образы в народной культуре и декоративно­прикладном искусстве. Разнообразие форм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в природе как основа декоративных форм в прикладном искусстве (цветы, раскраска бабочек, переплетение ветвей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деревьев, морозные узоры на стекле и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т.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д.). Ознакомление с произведениями народных художественных промыслов в России (с учетом местных условий).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в твоем доме»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Мамин платок.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Воспринимать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и эстетически оценивать разнообразие вариантов росписи ткани на примере платка.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зависимость характера узора, цветового решения платка от того, кому и для чего он предназначен.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Знать и объяснять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основные варианты композиционного решения росписи платка (с акцентировкой изобразительного мотива в центре, по углам, в виде свободной росписи), а также характер узора (растительный геометрический).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Различать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постройку (композицию), украшение (характер декора), изображение (стилизацию) в процессе создания образа платка.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Обрести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опыт творчества и художественно-практические навыки в создании эскиза росписи платка (фрагмента), выражая его назначение (для мамы, бабушки, сестры; праздничный или повседневный).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в твоем доме»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Посуда у тебя дома.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Характеризовать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связь между формой, декором посуды (ее художественным образом) и ее назначением.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Уметь выделять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конструктивный образ (образ формы, постройки) и характер декора, украшения (деятельность каждого из Братьев-Мастеров в процессе создания образа посуды).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Овладевать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навыками создания выразительной формы посуды и ее декорирования в лепке, а также навыками изображения посудных форм, объединённых общим, образным решением.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tabs>
                <w:tab w:val="left" w:pos="6312"/>
              </w:tabs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6"/>
                <w:szCs w:val="26"/>
              </w:rPr>
            </w:pPr>
            <w:r w:rsidRPr="007C7239">
              <w:rPr>
                <w:rFonts w:ascii="Times New Roman" w:hAnsi="Times New Roman"/>
                <w:b/>
                <w:bCs/>
                <w:iCs/>
                <w:color w:val="auto"/>
                <w:sz w:val="26"/>
                <w:szCs w:val="26"/>
              </w:rPr>
              <w:t>Азбука искусства. Как говорит искусство?</w:t>
            </w:r>
            <w:r w:rsidRPr="007C7239">
              <w:rPr>
                <w:rFonts w:ascii="Times New Roman" w:hAnsi="Times New Roman"/>
                <w:b/>
                <w:bCs/>
                <w:iCs/>
                <w:color w:val="auto"/>
                <w:sz w:val="26"/>
                <w:szCs w:val="26"/>
              </w:rPr>
              <w:tab/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414C7">
              <w:rPr>
                <w:rFonts w:ascii="Times New Roman" w:hAnsi="Times New Roman"/>
                <w:b/>
                <w:sz w:val="26"/>
                <w:szCs w:val="26"/>
              </w:rPr>
              <w:t>В процессе каждого урока</w:t>
            </w: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-2"/>
                <w:sz w:val="20"/>
              </w:rPr>
              <w:t xml:space="preserve">Композиция. 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Элементарные приемы композиции на плос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кости и в пространстве. Понятия: горизонталь, вертикаль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и диагональ в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lastRenderedPageBreak/>
              <w:t>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темное и светлое, спокойное и динамичное и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т.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д. Композиционный центр (зрительный центр композиции). Главное и второстепенное в композиции. Симметрия и асимметрия.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0"/>
              </w:rPr>
              <w:lastRenderedPageBreak/>
              <w:t xml:space="preserve">Цвет.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Основные и составные цвета. Теплые и холодные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>цвета. Смешение цветов. Роль белой и черной красок в эмоциональном звучании и выразительности образа. Эмоциональные возможности цвета. Практическое овладение ос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новами цветоведения. Передача с помощью цвета характера персонажа, его эмоционального состояния.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  <w:t xml:space="preserve">Линия.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Многообразие линий (тонкие, толстые, прямые,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волнистые, плавные, острые, закругленные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Форма.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>Трансформация форм. Влияние формы предмета на пред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ставление о его характере. Силуэт.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tabs>
                <w:tab w:val="left" w:pos="2949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  <w:t xml:space="preserve">Объем.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Объем в пространстве и объем на плоскости.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Способы передачи объема. Выразительность объемных композиций.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  <w:t xml:space="preserve">Ритм.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>Виды ритма (спокойный, замедленный, порыви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стый, беспокойный и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т.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искусстве.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tabs>
                <w:tab w:val="left" w:pos="31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tabs>
                <w:tab w:val="left" w:pos="31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D001E" w:rsidRPr="00B414C7" w:rsidRDefault="004D001E" w:rsidP="00B414C7">
            <w:pPr>
              <w:tabs>
                <w:tab w:val="left" w:pos="3158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pacing w:val="-2"/>
                <w:sz w:val="26"/>
                <w:szCs w:val="26"/>
              </w:rPr>
            </w:pPr>
            <w:r w:rsidRPr="007C7239">
              <w:rPr>
                <w:rFonts w:ascii="Times New Roman" w:hAnsi="Times New Roman"/>
                <w:b/>
                <w:bCs/>
                <w:iCs/>
                <w:color w:val="auto"/>
                <w:spacing w:val="-2"/>
                <w:sz w:val="26"/>
                <w:szCs w:val="26"/>
              </w:rPr>
              <w:t>Значимые темы искусства. О чем говорит искусство?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414C7">
              <w:rPr>
                <w:rFonts w:ascii="Times New Roman" w:hAnsi="Times New Roman"/>
                <w:b/>
                <w:sz w:val="26"/>
                <w:szCs w:val="26"/>
              </w:rPr>
              <w:t>13</w:t>
            </w: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Земля — наш общий дом. 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 Использование различных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художественных материалов и средств для создания выразительных образов природы. Постройки в природе: птичьи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гнезда, норы, ульи, панцирь черепахи, домик улитки и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т.д.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pacing w:val="-2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>Восприятие и эмоциональная оценка шедевров русского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br/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lastRenderedPageBreak/>
              <w:t xml:space="preserve">и зарубежного искусства, изображающих природу. Общность </w:t>
            </w:r>
            <w:r w:rsidRPr="007C7239">
              <w:rPr>
                <w:rFonts w:ascii="Times New Roman" w:hAnsi="Times New Roman"/>
                <w:color w:val="auto"/>
                <w:spacing w:val="-3"/>
                <w:sz w:val="20"/>
              </w:rPr>
              <w:t>тематики, передаваемых чувств, отношения к природе в произ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ведениях авторов — представителей разных культур, народов, стран (например, А.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0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К.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0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Саврасов, И.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0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И.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0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Левитан, И.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0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И.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0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Шишкин, Н.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0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К.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0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Рерих, К.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0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Моне, П.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0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Сезанн, В.</w:t>
            </w:r>
            <w:r w:rsidRPr="007C7239">
              <w:rPr>
                <w:rFonts w:ascii="Times New Roman" w:eastAsia="MS Mincho" w:hAnsi="Times New Roman"/>
                <w:color w:val="auto"/>
                <w:spacing w:val="-2"/>
                <w:sz w:val="20"/>
              </w:rPr>
              <w:t> 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Ван Гог и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>др.).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Знакомство с несколькими наиболее яркими культурами 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 xml:space="preserve">мира, представляющими разные народы и эпохи (например, </w:t>
            </w:r>
            <w:r w:rsidRPr="007C7239">
              <w:rPr>
                <w:rFonts w:ascii="Times New Roman" w:hAnsi="Times New Roman"/>
                <w:color w:val="auto"/>
                <w:spacing w:val="-4"/>
                <w:sz w:val="20"/>
              </w:rPr>
              <w:t xml:space="preserve">Древняя Греция, средневековая Европа, Япония или Индия). Роль природных условий в характере культурных традиций разных народов мира. Образ человека в искусстве разных народов.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Образы архитектуры и декоративно­прикладного искусства.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на улицах  твоего города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Памятники архитектуры. Памятники Древнего Булгара.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Учиться видеть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архитектурный образ, образ городской среды.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Воспринимать и оценивать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эстетические достоинства старинных и современных построек родного города (села).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Раскрывать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особенности архитектурного образа города.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Понимать,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что памятники архитектуры - это достояние народа, которое необходимо беречь.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Различать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 архитектурном образе работу каждого из Братьев-Мастеров.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Изображать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архитектуру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своих родных мест, выстраивая композицию листа, передавая в рисунке неповторимое своеобразие и ритмическую упорядоченность архитектурных форм.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0"/>
              </w:rPr>
              <w:lastRenderedPageBreak/>
              <w:t xml:space="preserve">Родина моя — Россия. 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z w:val="20"/>
              </w:rPr>
              <w:t>Роль природных условий в ха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рактере традиционной культуры народов России. Пейзажи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родной природы. 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культуре. Представления народа о красоте человека (внешней и духовной), отраженные в искусстве. Образ защитника Отечества.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зрелище»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Праздник в городе.</w:t>
            </w:r>
          </w:p>
          <w:p w:rsidR="004D001E" w:rsidRPr="00B414C7" w:rsidRDefault="004D001E" w:rsidP="00B414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День города, День Победы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Объяснять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работу художника по созданию облика праздничного города.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Фантазировать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 том, как можно украсить город к празднику Победы (9 Мая), Нового года или на Масленицу, сделав его нарядным, красочным, необычным.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 рисунке проект оформления праздника.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 w:val="restart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  <w:t xml:space="preserve">Человек и человеческие взаимоотношения. 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>Образ че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т.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 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д. Образы персонажей, вызывающие гнев, раздражение, презрение.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музей»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Картина-портрет. Автопортрет.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Иметь представление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об изобразительном жанре - портрете и нескольких известных картинах-портретах.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Рассказывать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об изображенном на портрете человеке (какой он, каков его внутренний мир, особенности его характера).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Создавать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портрет кого-либо из дорогих, хорошо знакомых людей (родители, одноклассник, автопортрет) по представлению, используя выразительные возможности цвета.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зрелище»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Художник в цирке.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 и объяснять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важную роль художника в цирке (создание красочных декораций, костюмов, циркового реквизита и т.д.).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Придумывать и 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красочные выразительные рисунки или аппликации на тему циркового представления, передавая в них движение, характеры, взаимоотношения между персонажами.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Учиться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изображать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яркое, весёлое, подвижное.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pacing w:val="2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зрелище»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Маски. 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Отмечать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характер, настроение, выраженные в маске, а также выразительность формы и декора,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созвучные образу.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Объяснять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роль маски в театре и на празднике.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Конструировать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выразительные и острохарактерные маски к театральному представлению или празднику.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зрелище»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Театр кукол.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Иметь представление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 разных видах кукол (перчаточные, тростевые, марионетки) и их истории, о кукольном театре в наши дни.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Придумывать и 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выразительную куклу (характерную головку куклы , характерные детали костюма, соответствующие сказочному персонажу);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применять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для работы пластилин, бумагу, нитки, ножницы , куски ткани.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Использовать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куклу для игры в кукольный спектакль.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 w:val="restart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b/>
                <w:bCs/>
                <w:color w:val="auto"/>
                <w:sz w:val="20"/>
              </w:rPr>
              <w:t xml:space="preserve">Искусство дарит людям красоту. 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z w:val="20"/>
              </w:rPr>
              <w:t>Искусство вокруг нас сегодня. Использование различных художественных матери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алов и средств для создания проектов красивых, удобных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и выразительных предметов быта, видов транспорта. Пред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ставление о роли изобразительных (пластических) искусств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в повседневной жизни человека, в организации его матери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ального окружения. Отражение в пластических искусствах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природных, географических условий, традиций, религиозных 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верований разных народов (на примере изобразительного </w:t>
            </w: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t xml:space="preserve">и декоративно­прикладного искусства народов России). Жанр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натюрморта. Художественное конструирование и оформление помещений и парков, транспорта и посуды, мебели и одежды, книг и игрушек.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на улицах  твоего города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Парки, скверы, бульвары.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Сравнивать и анализировать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парки, скверы , бульвары с точки зрения их разного назначения и устроения (парк для отдыха, детская площадка, парк-мемориал и др.).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Эстетически воспринимать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парк как единый, целостный художественный ансамбль.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образ парка в технике коллажа, гуаши или выстраивая объемно-пространственную композицию из бумаги.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Овладевать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приемами коллективной творческой работы в процессе создания общего проекта.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на улицах  твоего города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Ажурные ограды.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Воспринимать, сравнивать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, давать эстетическую оценку чугунным оградам в Санкт-Петербурге и Москве, в родном городе, отмечая их роль в украшении города.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Сравнивать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между собой ажурные ограды и другие объекты (деревянные наличники, ворота с резьбой, дымники и т.д.), выявляя в них общее и особенное.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Различать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деятельность Братьев-Мастеров при создании ажурных оград.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Фантазировать,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создавать проект (эскиз) ажурной решетки.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Использовать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ажурную решетку в общей композиции с изображением парка или сквера.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на улицах  твоего города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Волшебные фонари.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Воспринимать, сравнивать, анализировать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старинные фонари Москвы, Санкт-Петербурга и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других городов, отмечать особенности формы и украшений.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Различать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фонари разного эмоционального звучания.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Уметь объяснять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роль художника и Братьев-Мастеров при создании нарядных обликов фонарей.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Изображать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необычные фонари, используя графические средства или создавать необычные конструктивные формы фонарей, осваивая приемы работы с бумагой (скручивание, закручивание, склеивание).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на улицах  твоего города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Витрины.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работу художника и Братьев-Мастеров по созданию витрины как украшения улицы города и своеобразной рекламы товара.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объяснять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связь художественного оформления витрины с профилем магазина.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Фантазировать,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творческий проект оформления витрины магазина.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Овладевать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композиционными и оформительскими навыками в процессе создания образа витрины.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на улицах  твоего города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Удивительный транспорт.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Уметь видеть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образ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 облике машины.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Характеризовать, сравнивать, обсуждать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разные формы автомобилей и их украшение.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Видеть, сопоставлять и объяснять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связь природных форм с инженерными конструкциями и образным решением различных видов транспорта.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Фантазировать. 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образы фантастических машин.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Обрести новые навыки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 конструировании из бумаги.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зрелище»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Художник в театре.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Сравнивать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объекты, элементы театрально- сценического мира, видеть в них интересные выразительные решения, превращение простых материалов в яркие образы.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Понимать и уметь объяснять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роль театрального художника в создании спектакля.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Создавать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"Театр на столе» - картинный макет с объёмными (лепными, конструктивными) или плоскостными (расписными) декорациями и бумажными фигурками персонажей сказки для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игры в спектакль.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Овладевать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навыками создания объёмно – пространственной композиции.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зрелище»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Афиша и плакат.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Иметь представление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 назначении театральной афиши, плаката (привлекает внимание, сообщает название, лаконично рассказывает о самом спектакле).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Уметь видеть и определять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 афишах-плакатах изображение, украшение и постройку.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Иметь творческий опыт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создания эскиза афиши к спектаклю или цирковому представлению;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добиваться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образного единства изображения и текста.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Осваивать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навыки лаконичного, декоративно-обобщенного изображения (в процессе создания афиши или плаката).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6"/>
                <w:szCs w:val="26"/>
              </w:rPr>
            </w:pPr>
            <w:r w:rsidRPr="007C7239">
              <w:rPr>
                <w:rFonts w:ascii="Times New Roman" w:hAnsi="Times New Roman"/>
                <w:b/>
                <w:bCs/>
                <w:iCs/>
                <w:color w:val="auto"/>
                <w:sz w:val="26"/>
                <w:szCs w:val="26"/>
              </w:rPr>
              <w:t>Опыт художественно­творческой деятельности.</w:t>
            </w: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B414C7"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4D001E" w:rsidRPr="00B414C7" w:rsidTr="00B414C7">
        <w:tc>
          <w:tcPr>
            <w:tcW w:w="6238" w:type="dxa"/>
            <w:vMerge w:val="restart"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z w:val="20"/>
              </w:rPr>
              <w:t>Участие в различных видах изобразительной, декоративно­прикладной и художественно­конструкторской деятельности.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>Освоение основ рисунка, живописи, скульптуры, деко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ративно­прикладного искусства. Изображение с натуры, по памяти и воображению (натюрморт, пейзаж, человек, животные, растения).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>Овладение основами художественной грамоты: компози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цией, формой, ритмом, линией, цветом, объемом, фактурой. 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z w:val="20"/>
              </w:rPr>
              <w:t>Создание моделей предметов бытового окружения человека. Овладение элементарными навыками лепки и бумагопластики.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>Выбор и применение выразительных средств для реали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зации собственного замысла в рисунке, живописи, аппликации, скульптуре, художественном конструировании.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Передача настроения в творческой работе с помощью цвета, </w:t>
            </w:r>
            <w:r w:rsidRPr="007C7239">
              <w:rPr>
                <w:rFonts w:ascii="Times New Roman" w:hAnsi="Times New Roman"/>
                <w:iCs/>
                <w:color w:val="auto"/>
                <w:sz w:val="20"/>
              </w:rPr>
              <w:t>тона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, композиции, пространства, линии, штриха, пятна, объема, </w:t>
            </w:r>
            <w:r w:rsidRPr="007C7239">
              <w:rPr>
                <w:rFonts w:ascii="Times New Roman" w:hAnsi="Times New Roman"/>
                <w:iCs/>
                <w:color w:val="auto"/>
                <w:sz w:val="20"/>
              </w:rPr>
              <w:t>фактуры материала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>Использование в индивидуальной и коллективной дея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тельности различных художественных техник и материалов: </w:t>
            </w:r>
            <w:r w:rsidRPr="007C7239">
              <w:rPr>
                <w:rFonts w:ascii="Times New Roman" w:hAnsi="Times New Roman"/>
                <w:iCs/>
                <w:color w:val="auto"/>
                <w:spacing w:val="2"/>
                <w:sz w:val="20"/>
              </w:rPr>
              <w:t>коллажа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, </w:t>
            </w:r>
            <w:r w:rsidRPr="007C7239">
              <w:rPr>
                <w:rFonts w:ascii="Times New Roman" w:hAnsi="Times New Roman"/>
                <w:iCs/>
                <w:color w:val="auto"/>
                <w:spacing w:val="2"/>
                <w:sz w:val="20"/>
              </w:rPr>
              <w:t>граттажа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, аппликации, компьютерной анимации, натурной мультипликации, фотографии, видеосъемки, бумажной пластики, гуаши, акварели, </w:t>
            </w:r>
            <w:r w:rsidRPr="007C7239">
              <w:rPr>
                <w:rFonts w:ascii="Times New Roman" w:hAnsi="Times New Roman"/>
                <w:iCs/>
                <w:color w:val="auto"/>
                <w:spacing w:val="2"/>
                <w:sz w:val="20"/>
              </w:rPr>
              <w:t>пастели</w:t>
            </w:r>
            <w:r w:rsidRPr="007C7239">
              <w:rPr>
                <w:rFonts w:ascii="Times New Roman" w:hAnsi="Times New Roman"/>
                <w:color w:val="auto"/>
                <w:spacing w:val="2"/>
                <w:sz w:val="20"/>
              </w:rPr>
              <w:t xml:space="preserve">, </w:t>
            </w:r>
            <w:r w:rsidRPr="007C7239">
              <w:rPr>
                <w:rFonts w:ascii="Times New Roman" w:hAnsi="Times New Roman"/>
                <w:iCs/>
                <w:color w:val="auto"/>
                <w:spacing w:val="2"/>
                <w:sz w:val="20"/>
              </w:rPr>
              <w:t>восковых</w:t>
            </w:r>
            <w:r w:rsidRPr="007C7239">
              <w:rPr>
                <w:rFonts w:ascii="Times New Roman" w:hAnsi="Times New Roman"/>
                <w:iCs/>
                <w:color w:val="auto"/>
                <w:sz w:val="20"/>
              </w:rPr>
              <w:t xml:space="preserve"> мелков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 w:rsidRPr="007C7239">
              <w:rPr>
                <w:rFonts w:ascii="Times New Roman" w:hAnsi="Times New Roman"/>
                <w:iCs/>
                <w:color w:val="auto"/>
                <w:sz w:val="20"/>
              </w:rPr>
              <w:t>туши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, карандаша, фломастеров, </w:t>
            </w:r>
            <w:r w:rsidRPr="007C7239">
              <w:rPr>
                <w:rFonts w:ascii="Times New Roman" w:hAnsi="Times New Roman"/>
                <w:iCs/>
                <w:color w:val="auto"/>
                <w:sz w:val="20"/>
              </w:rPr>
              <w:t>пластилина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 xml:space="preserve">, </w:t>
            </w:r>
            <w:r w:rsidRPr="007C7239">
              <w:rPr>
                <w:rFonts w:ascii="Times New Roman" w:hAnsi="Times New Roman"/>
                <w:iCs/>
                <w:color w:val="auto"/>
                <w:sz w:val="20"/>
              </w:rPr>
              <w:t>глины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, подручных и природных материалов.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color w:val="auto"/>
                <w:sz w:val="20"/>
              </w:rPr>
            </w:pPr>
            <w:r w:rsidRPr="007C7239">
              <w:rPr>
                <w:rFonts w:ascii="Times New Roman" w:hAnsi="Times New Roman"/>
                <w:color w:val="auto"/>
                <w:spacing w:val="-2"/>
                <w:sz w:val="20"/>
              </w:rPr>
              <w:lastRenderedPageBreak/>
              <w:t xml:space="preserve">Участие в обсуждении содержания и выразительных средств </w:t>
            </w:r>
            <w:r w:rsidRPr="007C7239">
              <w:rPr>
                <w:rFonts w:ascii="Times New Roman" w:hAnsi="Times New Roman"/>
                <w:color w:val="auto"/>
                <w:sz w:val="20"/>
              </w:rPr>
              <w:t>произведений изобразительного искусства, выражение своего отношения к произведению.</w:t>
            </w:r>
          </w:p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в твоем доме»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Труд художника для твоего дома.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Участвовать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 творческой обучающей игре, организованной на уроке, в роли зрителей, художников, экскурсоводов, Братьев-Мастеров.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Осознавать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важную роль художника, его труда в создании среды жизни человека, предметного мира в каждом доме.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Уметь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представлять любой предмет с точки зрения участия в его создании волшебных Братьев-Мастеров.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Эстетически оценивать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работы сверстников.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«Искусство на улицах  твоего города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Труд художника на улицах твоего города.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Осознавать и уметь объяснять 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>важную и всем очень  нужную работу художника и Мастеров Постройки, Украшения и Изображения в создании облика города.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Создавать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из отдельных детских работ, выполненных в течение четверти, коллективную композицию.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Овладевать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приемами коллективной творческой деятельности.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Участвовать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 занимательной образовательной игре в качестве экскурсоводов.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b/>
                <w:bCs/>
                <w:iCs/>
                <w:color w:val="auto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зрелище»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Школьный карнавал.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роль праздничного оформления для организации праздника.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Придумывать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и создавать оформление к школьным и домашним праздникам.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Участвовать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 театрализованном представлении или веселом карнавале.</w:t>
            </w:r>
          </w:p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Овладевать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навыками коллективного художественного творчества.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</w:tr>
      <w:tr w:rsidR="004D001E" w:rsidRPr="00B414C7" w:rsidTr="00B414C7">
        <w:tc>
          <w:tcPr>
            <w:tcW w:w="6238" w:type="dxa"/>
            <w:vMerge/>
          </w:tcPr>
          <w:p w:rsidR="004D001E" w:rsidRPr="00712A6E" w:rsidRDefault="004D001E" w:rsidP="00B414C7">
            <w:pPr>
              <w:pStyle w:val="a9"/>
              <w:spacing w:after="0" w:line="240" w:lineRule="auto"/>
              <w:ind w:firstLine="454"/>
              <w:rPr>
                <w:rFonts w:ascii="Times New Roman" w:hAnsi="Times New Roman"/>
                <w:sz w:val="20"/>
              </w:rPr>
            </w:pPr>
          </w:p>
        </w:tc>
        <w:tc>
          <w:tcPr>
            <w:tcW w:w="2552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 xml:space="preserve">Раздел </w:t>
            </w:r>
            <w:r w:rsidRPr="00B414C7">
              <w:rPr>
                <w:rFonts w:ascii="Times New Roman" w:hAnsi="Times New Roman"/>
                <w:b/>
                <w:i/>
                <w:sz w:val="20"/>
                <w:szCs w:val="20"/>
              </w:rPr>
              <w:t>«Художник и музей»</w:t>
            </w:r>
          </w:p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Художественная выставка.</w:t>
            </w:r>
          </w:p>
        </w:tc>
        <w:tc>
          <w:tcPr>
            <w:tcW w:w="4677" w:type="dxa"/>
          </w:tcPr>
          <w:p w:rsidR="004D001E" w:rsidRPr="00B414C7" w:rsidRDefault="004D001E" w:rsidP="00B414C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Участвовать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в организации выставки детского художественного творчества,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проявлять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творческую активность.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Проводить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экскурсии по выставке детских работ.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Понимать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роль художника в жизни каждого человека и </w:t>
            </w:r>
            <w:r w:rsidRPr="00B414C7">
              <w:rPr>
                <w:rFonts w:ascii="Times New Roman" w:hAnsi="Times New Roman"/>
                <w:b/>
                <w:sz w:val="20"/>
                <w:szCs w:val="20"/>
              </w:rPr>
              <w:t>рассказывать</w:t>
            </w:r>
            <w:r w:rsidRPr="00B414C7">
              <w:rPr>
                <w:rFonts w:ascii="Times New Roman" w:hAnsi="Times New Roman"/>
                <w:sz w:val="20"/>
                <w:szCs w:val="20"/>
              </w:rPr>
              <w:t xml:space="preserve"> о ней.</w:t>
            </w:r>
          </w:p>
        </w:tc>
        <w:tc>
          <w:tcPr>
            <w:tcW w:w="1701" w:type="dxa"/>
          </w:tcPr>
          <w:p w:rsidR="004D001E" w:rsidRPr="00B414C7" w:rsidRDefault="004D001E" w:rsidP="00B414C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414C7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4D001E" w:rsidRDefault="004D001E" w:rsidP="009F6E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D001E" w:rsidRDefault="004D001E" w:rsidP="004E52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A411E">
        <w:rPr>
          <w:rFonts w:ascii="Times New Roman" w:hAnsi="Times New Roman"/>
          <w:b/>
          <w:sz w:val="24"/>
          <w:szCs w:val="24"/>
        </w:rPr>
        <w:t>Формы организации учебного процесса и их сочетание, а также преобладающие формы текущего контроля знаний, умений, навыков.</w:t>
      </w:r>
    </w:p>
    <w:p w:rsidR="004D001E" w:rsidRDefault="004D001E" w:rsidP="004E52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D001E" w:rsidRPr="00E47CFC" w:rsidRDefault="004D001E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7CFC">
        <w:rPr>
          <w:rFonts w:ascii="Times New Roman" w:hAnsi="Times New Roman"/>
          <w:sz w:val="24"/>
          <w:szCs w:val="24"/>
        </w:rPr>
        <w:t>Программа предусматривает проведение традиционных уроков, уроков в нетрадиционной форме (урок-праздник, урок-путешествие, урок проект и др.).</w:t>
      </w:r>
    </w:p>
    <w:p w:rsidR="004D001E" w:rsidRDefault="004D001E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7CFC">
        <w:rPr>
          <w:rFonts w:ascii="Times New Roman" w:hAnsi="Times New Roman"/>
          <w:sz w:val="24"/>
          <w:szCs w:val="24"/>
        </w:rPr>
        <w:t>На уроках используется фронтальная, групповая, индивидуальная работа, работа в парах.  Основными формами текущего контроля  являются: устный опрос; диагностические работы; тестовые задания.</w:t>
      </w: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72066" w:rsidRDefault="00C72066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0DE2" w:rsidRDefault="006B0DE2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001E" w:rsidRDefault="004D001E" w:rsidP="004E528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001E" w:rsidRDefault="004D001E" w:rsidP="00CB3BE9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03E7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lastRenderedPageBreak/>
        <w:t>III</w:t>
      </w:r>
      <w:r w:rsidRPr="00E03E7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.ТЕМАТИЧЕСКОЕ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ПЛАНИРОВАНИЕ С УКАЗАНИЕМ КОЛИЧЕСТВА ЧАСОВ, </w:t>
      </w:r>
    </w:p>
    <w:p w:rsidR="004D001E" w:rsidRPr="00CB3BE9" w:rsidRDefault="004D001E" w:rsidP="00CB3BE9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ОТВОДИМЫХ НА ОСВОЕНИЕ КАЖДОЙ ТЕМЫ.</w:t>
      </w:r>
    </w:p>
    <w:p w:rsidR="004D001E" w:rsidRDefault="004D001E" w:rsidP="002904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Тематический план курса «Изобразительное искусство»</w:t>
      </w:r>
    </w:p>
    <w:p w:rsidR="004D001E" w:rsidRDefault="004D001E" w:rsidP="0029042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изучение изобразительного искусства</w:t>
      </w:r>
      <w:r w:rsidRPr="001C3D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начальной школе выделяется 134 ч. В 1 классе — 32ч (1 ч в неделю, 32 учебные недели). Во 2-4</w:t>
      </w:r>
      <w:r w:rsidRPr="001C3D6E">
        <w:rPr>
          <w:rFonts w:ascii="Times New Roman" w:hAnsi="Times New Roman"/>
          <w:sz w:val="24"/>
          <w:szCs w:val="24"/>
        </w:rPr>
        <w:t xml:space="preserve"> классах на уроки</w:t>
      </w:r>
      <w:r>
        <w:rPr>
          <w:rFonts w:ascii="Times New Roman" w:hAnsi="Times New Roman"/>
          <w:sz w:val="24"/>
          <w:szCs w:val="24"/>
        </w:rPr>
        <w:t xml:space="preserve"> изобразительного искусства  отводится по 34 ч (1</w:t>
      </w:r>
      <w:r w:rsidRPr="001C3D6E">
        <w:rPr>
          <w:rFonts w:ascii="Times New Roman" w:hAnsi="Times New Roman"/>
          <w:sz w:val="24"/>
          <w:szCs w:val="24"/>
        </w:rPr>
        <w:t xml:space="preserve"> ч в неделю, 34 учебные недели в каждом классе).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D001E" w:rsidRPr="00CB3BE9" w:rsidRDefault="004D001E" w:rsidP="0098680E">
      <w:pPr>
        <w:pStyle w:val="a3"/>
        <w:shd w:val="clear" w:color="auto" w:fill="FFFFFF"/>
        <w:ind w:left="0"/>
        <w:rPr>
          <w:b/>
          <w:color w:val="000000"/>
        </w:rPr>
      </w:pPr>
    </w:p>
    <w:p w:rsidR="004D001E" w:rsidRPr="00CB3BE9" w:rsidRDefault="004D001E" w:rsidP="00CB3BE9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B3BE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Учебник: </w:t>
      </w:r>
      <w:r w:rsidRPr="00CB3BE9">
        <w:rPr>
          <w:rFonts w:ascii="Times New Roman" w:hAnsi="Times New Roman"/>
          <w:sz w:val="24"/>
          <w:szCs w:val="24"/>
        </w:rPr>
        <w:t>Изобразительное искусство. Искусство вокруг нас. 3 класс. /под ред. Б.М. Неменского. – Просвещение.</w:t>
      </w:r>
    </w:p>
    <w:p w:rsidR="004D001E" w:rsidRPr="00DC76F8" w:rsidRDefault="004D001E" w:rsidP="00DC76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C76F8">
        <w:rPr>
          <w:rFonts w:ascii="Times New Roman" w:hAnsi="Times New Roman"/>
          <w:b/>
          <w:sz w:val="24"/>
          <w:szCs w:val="24"/>
        </w:rPr>
        <w:t>3класс</w:t>
      </w:r>
    </w:p>
    <w:tbl>
      <w:tblPr>
        <w:tblpPr w:leftFromText="180" w:rightFromText="180" w:vertAnchor="text" w:horzAnchor="page" w:tblpX="1228" w:tblpY="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6521"/>
        <w:gridCol w:w="1701"/>
      </w:tblGrid>
      <w:tr w:rsidR="004D001E" w:rsidRPr="00B414C7" w:rsidTr="00676B35">
        <w:tc>
          <w:tcPr>
            <w:tcW w:w="1242" w:type="dxa"/>
          </w:tcPr>
          <w:p w:rsidR="004D001E" w:rsidRPr="00B414C7" w:rsidRDefault="004D001E" w:rsidP="00676B3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4D001E" w:rsidRPr="00B414C7" w:rsidRDefault="004D001E" w:rsidP="00676B3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Тема раздела</w:t>
            </w:r>
          </w:p>
        </w:tc>
        <w:tc>
          <w:tcPr>
            <w:tcW w:w="1701" w:type="dxa"/>
          </w:tcPr>
          <w:p w:rsidR="004D001E" w:rsidRPr="00B414C7" w:rsidRDefault="004D001E" w:rsidP="00676B35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часов</w:t>
            </w:r>
          </w:p>
        </w:tc>
      </w:tr>
      <w:tr w:rsidR="004D001E" w:rsidRPr="00B414C7" w:rsidTr="00676B35">
        <w:tc>
          <w:tcPr>
            <w:tcW w:w="1242" w:type="dxa"/>
          </w:tcPr>
          <w:p w:rsidR="004D001E" w:rsidRPr="00B414C7" w:rsidRDefault="004D001E" w:rsidP="00676B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D001E" w:rsidRPr="00B414C7" w:rsidRDefault="004D001E" w:rsidP="00676B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 xml:space="preserve">Искусство в твоем доме. </w:t>
            </w:r>
          </w:p>
        </w:tc>
        <w:tc>
          <w:tcPr>
            <w:tcW w:w="1701" w:type="dxa"/>
          </w:tcPr>
          <w:p w:rsidR="004D001E" w:rsidRPr="00B414C7" w:rsidRDefault="004D001E" w:rsidP="00676B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 xml:space="preserve"> 8ч</w:t>
            </w:r>
          </w:p>
        </w:tc>
      </w:tr>
      <w:tr w:rsidR="004D001E" w:rsidRPr="00B414C7" w:rsidTr="00676B35">
        <w:tc>
          <w:tcPr>
            <w:tcW w:w="1242" w:type="dxa"/>
          </w:tcPr>
          <w:p w:rsidR="004D001E" w:rsidRPr="00B414C7" w:rsidRDefault="004D001E" w:rsidP="00676B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4D001E" w:rsidRPr="00B414C7" w:rsidRDefault="004D001E" w:rsidP="00676B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 xml:space="preserve">Искусство на улицах твоего города. </w:t>
            </w:r>
          </w:p>
        </w:tc>
        <w:tc>
          <w:tcPr>
            <w:tcW w:w="1701" w:type="dxa"/>
          </w:tcPr>
          <w:p w:rsidR="004D001E" w:rsidRPr="00B414C7" w:rsidRDefault="004D001E" w:rsidP="00676B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7ч</w:t>
            </w:r>
          </w:p>
        </w:tc>
      </w:tr>
      <w:tr w:rsidR="004D001E" w:rsidRPr="00B414C7" w:rsidTr="00676B35">
        <w:tc>
          <w:tcPr>
            <w:tcW w:w="1242" w:type="dxa"/>
          </w:tcPr>
          <w:p w:rsidR="004D001E" w:rsidRPr="00B414C7" w:rsidRDefault="004D001E" w:rsidP="00676B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4D001E" w:rsidRPr="00B414C7" w:rsidRDefault="004D001E" w:rsidP="00676B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Художник и зрелище.</w:t>
            </w:r>
          </w:p>
        </w:tc>
        <w:tc>
          <w:tcPr>
            <w:tcW w:w="1701" w:type="dxa"/>
          </w:tcPr>
          <w:p w:rsidR="004D001E" w:rsidRPr="00B414C7" w:rsidRDefault="004D001E" w:rsidP="00676B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11ч</w:t>
            </w:r>
          </w:p>
        </w:tc>
      </w:tr>
      <w:tr w:rsidR="004D001E" w:rsidRPr="00B414C7" w:rsidTr="00676B35">
        <w:trPr>
          <w:trHeight w:val="392"/>
        </w:trPr>
        <w:tc>
          <w:tcPr>
            <w:tcW w:w="1242" w:type="dxa"/>
          </w:tcPr>
          <w:p w:rsidR="004D001E" w:rsidRPr="00B414C7" w:rsidRDefault="004D001E" w:rsidP="00676B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</w:p>
        </w:tc>
        <w:tc>
          <w:tcPr>
            <w:tcW w:w="6521" w:type="dxa"/>
          </w:tcPr>
          <w:p w:rsidR="004D001E" w:rsidRPr="00B414C7" w:rsidRDefault="004D001E" w:rsidP="00676B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Художник и музей.</w:t>
            </w:r>
          </w:p>
        </w:tc>
        <w:tc>
          <w:tcPr>
            <w:tcW w:w="1701" w:type="dxa"/>
          </w:tcPr>
          <w:p w:rsidR="004D001E" w:rsidRPr="00B414C7" w:rsidRDefault="004D001E" w:rsidP="00676B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 xml:space="preserve"> 8ч</w:t>
            </w:r>
          </w:p>
        </w:tc>
      </w:tr>
      <w:tr w:rsidR="004D001E" w:rsidRPr="00B414C7" w:rsidTr="00676B35">
        <w:trPr>
          <w:trHeight w:val="401"/>
        </w:trPr>
        <w:tc>
          <w:tcPr>
            <w:tcW w:w="1242" w:type="dxa"/>
          </w:tcPr>
          <w:p w:rsidR="004D001E" w:rsidRPr="00B414C7" w:rsidRDefault="004D001E" w:rsidP="00676B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521" w:type="dxa"/>
          </w:tcPr>
          <w:p w:rsidR="004D001E" w:rsidRPr="00B414C7" w:rsidRDefault="004D001E" w:rsidP="00676B3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4D001E" w:rsidRPr="00B414C7" w:rsidRDefault="004D001E" w:rsidP="00676B3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34ч</w:t>
            </w:r>
          </w:p>
        </w:tc>
      </w:tr>
    </w:tbl>
    <w:p w:rsidR="004D001E" w:rsidRPr="00DC76F8" w:rsidRDefault="004D001E" w:rsidP="00676B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001E" w:rsidRPr="00DC76F8" w:rsidRDefault="004D001E" w:rsidP="00DC76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001E" w:rsidRPr="00DC76F8" w:rsidRDefault="004D001E" w:rsidP="00DC76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001E" w:rsidRPr="00DC76F8" w:rsidRDefault="004D001E" w:rsidP="00DC76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001E" w:rsidRPr="00DC76F8" w:rsidRDefault="004D001E" w:rsidP="00DC76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001E" w:rsidRPr="00DC76F8" w:rsidRDefault="004D001E" w:rsidP="00DC76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001E" w:rsidRPr="00DC76F8" w:rsidRDefault="004D001E" w:rsidP="00DC76F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001E" w:rsidRDefault="004D001E" w:rsidP="00D74AB2">
      <w:pPr>
        <w:jc w:val="both"/>
        <w:rPr>
          <w:rFonts w:ascii="Times New Roman" w:hAnsi="Times New Roman"/>
          <w:color w:val="262626"/>
          <w:sz w:val="24"/>
          <w:szCs w:val="24"/>
        </w:rPr>
      </w:pPr>
    </w:p>
    <w:p w:rsidR="004D001E" w:rsidRPr="00D74AB2" w:rsidRDefault="004D001E" w:rsidP="00D74AB2">
      <w:pPr>
        <w:jc w:val="both"/>
        <w:rPr>
          <w:rFonts w:ascii="Times New Roman" w:hAnsi="Times New Roman"/>
          <w:b/>
          <w:color w:val="262626"/>
          <w:sz w:val="24"/>
          <w:szCs w:val="24"/>
        </w:rPr>
      </w:pPr>
      <w:r w:rsidRPr="00D74AB2">
        <w:rPr>
          <w:rFonts w:ascii="Times New Roman" w:hAnsi="Times New Roman"/>
          <w:b/>
          <w:color w:val="262626"/>
          <w:sz w:val="24"/>
          <w:szCs w:val="24"/>
        </w:rPr>
        <w:t>В курс «Изобразительное искусство» внесены темы национально-регионального компонента:</w:t>
      </w:r>
    </w:p>
    <w:p w:rsidR="004D001E" w:rsidRPr="00D74AB2" w:rsidRDefault="004D001E" w:rsidP="00D74AB2">
      <w:pPr>
        <w:spacing w:after="0" w:line="240" w:lineRule="auto"/>
        <w:jc w:val="center"/>
        <w:rPr>
          <w:rStyle w:val="10"/>
          <w:rFonts w:cs="Times New Roman"/>
          <w:bCs w:val="0"/>
          <w:color w:val="262626"/>
          <w:sz w:val="24"/>
          <w:szCs w:val="24"/>
        </w:rPr>
      </w:pPr>
      <w:r w:rsidRPr="00D74AB2">
        <w:rPr>
          <w:rFonts w:ascii="Times New Roman" w:hAnsi="Times New Roman"/>
          <w:b/>
          <w:color w:val="262626"/>
          <w:sz w:val="24"/>
          <w:szCs w:val="24"/>
        </w:rPr>
        <w:t>3 класс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95"/>
        <w:gridCol w:w="5529"/>
      </w:tblGrid>
      <w:tr w:rsidR="004D001E" w:rsidRPr="00B414C7" w:rsidTr="00D74AB2">
        <w:trPr>
          <w:trHeight w:val="318"/>
        </w:trPr>
        <w:tc>
          <w:tcPr>
            <w:tcW w:w="6095" w:type="dxa"/>
          </w:tcPr>
          <w:p w:rsidR="004D001E" w:rsidRPr="00B414C7" w:rsidRDefault="004D001E" w:rsidP="00D74AB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 xml:space="preserve">Раздел </w:t>
            </w:r>
          </w:p>
        </w:tc>
        <w:tc>
          <w:tcPr>
            <w:tcW w:w="5529" w:type="dxa"/>
          </w:tcPr>
          <w:p w:rsidR="004D001E" w:rsidRPr="00B414C7" w:rsidRDefault="004D001E" w:rsidP="00D74AB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 xml:space="preserve">Тема </w:t>
            </w:r>
          </w:p>
        </w:tc>
      </w:tr>
      <w:tr w:rsidR="004D001E" w:rsidRPr="00B414C7" w:rsidTr="00D74AB2">
        <w:trPr>
          <w:trHeight w:val="362"/>
        </w:trPr>
        <w:tc>
          <w:tcPr>
            <w:tcW w:w="6095" w:type="dxa"/>
          </w:tcPr>
          <w:p w:rsidR="004D001E" w:rsidRPr="00D74AB2" w:rsidRDefault="004D001E" w:rsidP="00D74AB2">
            <w:pPr>
              <w:pStyle w:val="Style63"/>
              <w:widowControl/>
              <w:spacing w:before="19"/>
              <w:jc w:val="both"/>
              <w:rPr>
                <w:rFonts w:ascii="Times New Roman" w:hAnsi="Times New Roman"/>
                <w:b/>
                <w:color w:val="262626"/>
              </w:rPr>
            </w:pPr>
            <w:r w:rsidRPr="00D74AB2">
              <w:rPr>
                <w:rFonts w:ascii="Times New Roman" w:hAnsi="Times New Roman"/>
                <w:b/>
                <w:color w:val="262626"/>
              </w:rPr>
              <w:t>Искусство в твоем доме</w:t>
            </w:r>
          </w:p>
        </w:tc>
        <w:tc>
          <w:tcPr>
            <w:tcW w:w="5529" w:type="dxa"/>
          </w:tcPr>
          <w:p w:rsidR="004D001E" w:rsidRPr="00B414C7" w:rsidRDefault="004D001E" w:rsidP="00D74AB2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color w:val="262626"/>
                <w:sz w:val="24"/>
                <w:szCs w:val="24"/>
              </w:rPr>
              <w:t>-</w:t>
            </w:r>
          </w:p>
        </w:tc>
      </w:tr>
      <w:tr w:rsidR="004D001E" w:rsidRPr="00B414C7" w:rsidTr="00D74AB2">
        <w:trPr>
          <w:trHeight w:val="268"/>
        </w:trPr>
        <w:tc>
          <w:tcPr>
            <w:tcW w:w="6095" w:type="dxa"/>
          </w:tcPr>
          <w:p w:rsidR="004D001E" w:rsidRPr="00B414C7" w:rsidRDefault="004D001E" w:rsidP="00D74AB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Искусство на улицах твоего города</w:t>
            </w:r>
          </w:p>
        </w:tc>
        <w:tc>
          <w:tcPr>
            <w:tcW w:w="5529" w:type="dxa"/>
          </w:tcPr>
          <w:p w:rsidR="004D001E" w:rsidRPr="00B414C7" w:rsidRDefault="004D001E" w:rsidP="00D74AB2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Памятники архитектуры. </w:t>
            </w:r>
            <w:r w:rsidRPr="00B414C7">
              <w:rPr>
                <w:rFonts w:ascii="Times New Roman" w:hAnsi="Times New Roman"/>
                <w:i/>
                <w:color w:val="262626"/>
                <w:sz w:val="24"/>
                <w:szCs w:val="24"/>
              </w:rPr>
              <w:t>Памятники Древнего Булгара</w:t>
            </w:r>
            <w:r w:rsidRPr="00B414C7">
              <w:rPr>
                <w:rFonts w:ascii="Times New Roman" w:hAnsi="Times New Roman"/>
                <w:color w:val="262626"/>
                <w:sz w:val="24"/>
                <w:szCs w:val="24"/>
              </w:rPr>
              <w:t xml:space="preserve"> -</w:t>
            </w:r>
            <w:r w:rsidRPr="00B414C7">
              <w:rPr>
                <w:rFonts w:ascii="Times New Roman" w:hAnsi="Times New Roman"/>
                <w:color w:val="262626"/>
                <w:sz w:val="24"/>
                <w:szCs w:val="24"/>
              </w:rPr>
              <w:tab/>
            </w:r>
          </w:p>
        </w:tc>
      </w:tr>
      <w:tr w:rsidR="004D001E" w:rsidRPr="00B414C7" w:rsidTr="00D74AB2">
        <w:trPr>
          <w:trHeight w:val="271"/>
        </w:trPr>
        <w:tc>
          <w:tcPr>
            <w:tcW w:w="6095" w:type="dxa"/>
          </w:tcPr>
          <w:p w:rsidR="004D001E" w:rsidRPr="00D74AB2" w:rsidRDefault="004D001E" w:rsidP="00D74AB2">
            <w:pPr>
              <w:pStyle w:val="Style7"/>
              <w:widowControl/>
              <w:spacing w:before="91" w:line="240" w:lineRule="auto"/>
              <w:ind w:firstLine="0"/>
              <w:jc w:val="both"/>
              <w:rPr>
                <w:b/>
                <w:bCs/>
                <w:color w:val="262626"/>
              </w:rPr>
            </w:pPr>
            <w:r w:rsidRPr="00D74AB2">
              <w:rPr>
                <w:b/>
                <w:color w:val="262626"/>
              </w:rPr>
              <w:t>Художник и зрелище</w:t>
            </w:r>
          </w:p>
        </w:tc>
        <w:tc>
          <w:tcPr>
            <w:tcW w:w="5529" w:type="dxa"/>
          </w:tcPr>
          <w:p w:rsidR="004D001E" w:rsidRPr="00B414C7" w:rsidRDefault="004D001E" w:rsidP="00D74AB2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color w:val="262626"/>
                <w:sz w:val="24"/>
                <w:szCs w:val="24"/>
              </w:rPr>
              <w:t>Праздник в городе.</w:t>
            </w:r>
            <w:r w:rsidRPr="00B414C7">
              <w:rPr>
                <w:rFonts w:ascii="Times New Roman" w:hAnsi="Times New Roman"/>
                <w:i/>
                <w:color w:val="262626"/>
                <w:sz w:val="24"/>
                <w:szCs w:val="24"/>
              </w:rPr>
              <w:t xml:space="preserve"> День города.</w:t>
            </w:r>
          </w:p>
        </w:tc>
      </w:tr>
      <w:tr w:rsidR="004D001E" w:rsidRPr="00B414C7" w:rsidTr="00D74AB2">
        <w:trPr>
          <w:trHeight w:val="300"/>
        </w:trPr>
        <w:tc>
          <w:tcPr>
            <w:tcW w:w="6095" w:type="dxa"/>
          </w:tcPr>
          <w:p w:rsidR="004D001E" w:rsidRPr="00D74AB2" w:rsidRDefault="004D001E" w:rsidP="00D74AB2">
            <w:pPr>
              <w:pStyle w:val="Style7"/>
              <w:widowControl/>
              <w:spacing w:before="91" w:line="240" w:lineRule="auto"/>
              <w:ind w:firstLine="0"/>
              <w:jc w:val="both"/>
              <w:rPr>
                <w:b/>
                <w:bCs/>
                <w:color w:val="262626"/>
              </w:rPr>
            </w:pPr>
            <w:r w:rsidRPr="00D74AB2">
              <w:rPr>
                <w:b/>
                <w:color w:val="262626"/>
              </w:rPr>
              <w:t>Художник и музей</w:t>
            </w:r>
          </w:p>
        </w:tc>
        <w:tc>
          <w:tcPr>
            <w:tcW w:w="5529" w:type="dxa"/>
          </w:tcPr>
          <w:p w:rsidR="004D001E" w:rsidRPr="00B414C7" w:rsidRDefault="004D001E" w:rsidP="00D74AB2">
            <w:pPr>
              <w:spacing w:after="0" w:line="240" w:lineRule="auto"/>
              <w:jc w:val="both"/>
              <w:rPr>
                <w:rFonts w:ascii="Times New Roman" w:hAnsi="Times New Roman"/>
                <w:color w:val="262626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color w:val="262626"/>
                <w:sz w:val="24"/>
                <w:szCs w:val="24"/>
              </w:rPr>
              <w:t>Музеи искусства.</w:t>
            </w:r>
            <w:r w:rsidRPr="00B414C7">
              <w:rPr>
                <w:rFonts w:ascii="Times New Roman" w:hAnsi="Times New Roman"/>
                <w:i/>
                <w:color w:val="262626"/>
                <w:sz w:val="24"/>
                <w:szCs w:val="24"/>
              </w:rPr>
              <w:t xml:space="preserve"> Музеи искусства в РТ</w:t>
            </w:r>
          </w:p>
        </w:tc>
      </w:tr>
      <w:tr w:rsidR="004D001E" w:rsidRPr="00B414C7" w:rsidTr="00D74AB2">
        <w:trPr>
          <w:trHeight w:val="235"/>
        </w:trPr>
        <w:tc>
          <w:tcPr>
            <w:tcW w:w="6095" w:type="dxa"/>
          </w:tcPr>
          <w:p w:rsidR="004D001E" w:rsidRPr="00B414C7" w:rsidRDefault="004D001E" w:rsidP="00D74AB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Итого:</w:t>
            </w:r>
          </w:p>
        </w:tc>
        <w:tc>
          <w:tcPr>
            <w:tcW w:w="5529" w:type="dxa"/>
          </w:tcPr>
          <w:p w:rsidR="004D001E" w:rsidRPr="00B414C7" w:rsidRDefault="004D001E" w:rsidP="00D74AB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62626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color w:val="262626"/>
                <w:sz w:val="24"/>
                <w:szCs w:val="24"/>
              </w:rPr>
              <w:t>3</w:t>
            </w:r>
          </w:p>
        </w:tc>
      </w:tr>
    </w:tbl>
    <w:p w:rsidR="004D001E" w:rsidRDefault="004D001E" w:rsidP="00CB3B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4D001E" w:rsidRDefault="004D001E" w:rsidP="00CB3B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4D001E" w:rsidRPr="006B0DE2" w:rsidRDefault="004D001E" w:rsidP="00CB3B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D001E" w:rsidRDefault="004D001E" w:rsidP="00CB3B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4D001E" w:rsidRDefault="004D001E" w:rsidP="00CB3BE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en-US" w:eastAsia="ru-RU"/>
        </w:rPr>
        <w:lastRenderedPageBreak/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КАЛЕНДАРНО-ТЕМАТИЧЕСКОЕ ПЛАНИРОВАНИЕ.</w:t>
      </w:r>
    </w:p>
    <w:p w:rsidR="004D001E" w:rsidRDefault="004D001E" w:rsidP="00CB3B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D001E" w:rsidRPr="00E47CFC" w:rsidRDefault="004D001E" w:rsidP="00531E6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класс</w:t>
      </w:r>
    </w:p>
    <w:p w:rsidR="004D001E" w:rsidRPr="00E47CFC" w:rsidRDefault="004D001E" w:rsidP="007106D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7655"/>
        <w:gridCol w:w="1417"/>
        <w:gridCol w:w="1701"/>
        <w:gridCol w:w="2552"/>
      </w:tblGrid>
      <w:tr w:rsidR="004D001E" w:rsidRPr="00B414C7" w:rsidTr="00D55296">
        <w:trPr>
          <w:trHeight w:val="255"/>
        </w:trPr>
        <w:tc>
          <w:tcPr>
            <w:tcW w:w="993" w:type="dxa"/>
          </w:tcPr>
          <w:p w:rsidR="004D001E" w:rsidRPr="00B414C7" w:rsidRDefault="004D001E" w:rsidP="007106D7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4D001E" w:rsidRPr="00B414C7" w:rsidRDefault="004D001E" w:rsidP="00710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урока в году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урока в теме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Тема раздела, урока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4D001E" w:rsidRPr="00B414C7" w:rsidTr="006C6DB5">
        <w:trPr>
          <w:trHeight w:val="255"/>
        </w:trPr>
        <w:tc>
          <w:tcPr>
            <w:tcW w:w="15310" w:type="dxa"/>
            <w:gridSpan w:val="6"/>
          </w:tcPr>
          <w:p w:rsidR="004D001E" w:rsidRPr="00B414C7" w:rsidRDefault="004D001E" w:rsidP="00710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 </w:t>
            </w:r>
            <w:r w:rsidR="009D18A1">
              <w:rPr>
                <w:rFonts w:ascii="Times New Roman" w:hAnsi="Times New Roman"/>
                <w:b/>
                <w:sz w:val="24"/>
                <w:szCs w:val="24"/>
              </w:rPr>
              <w:t>четверть (9</w:t>
            </w: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  <w:p w:rsidR="004D001E" w:rsidRPr="00B414C7" w:rsidRDefault="004D001E" w:rsidP="00710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001E" w:rsidRPr="00B414C7" w:rsidTr="002A774F">
        <w:tc>
          <w:tcPr>
            <w:tcW w:w="15310" w:type="dxa"/>
            <w:gridSpan w:val="6"/>
          </w:tcPr>
          <w:p w:rsidR="004D001E" w:rsidRPr="00B414C7" w:rsidRDefault="00B20B4F" w:rsidP="00D55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Искусство в твоем доме – 8</w:t>
            </w:r>
            <w:r w:rsidR="004D001E" w:rsidRPr="00B414C7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  <w:p w:rsidR="004D001E" w:rsidRPr="00B414C7" w:rsidRDefault="004D001E" w:rsidP="00D5529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(«Восприятие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- 7 часов,</w:t>
            </w:r>
          </w:p>
          <w:p w:rsidR="004D001E" w:rsidRPr="00B414C7" w:rsidRDefault="004D001E" w:rsidP="00D55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«Опыт художественно – творческой деятельности» - 1 час)</w:t>
            </w: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4C7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Твои игрушки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4D001E" w:rsidP="004D61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414C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4C7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Посуда у тебя дома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4D001E" w:rsidP="004D6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414C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4C7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Обои и шторы у тебя дома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4D001E" w:rsidP="004D6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B414C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4C7"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Мамин платок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4D001E" w:rsidP="004D6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414C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rPr>
          <w:trHeight w:val="348"/>
        </w:trPr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4C7"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Твои книжки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4D001E" w:rsidP="004D6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414C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4C7"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Проект «Детская книжка-игрушка»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4D001E" w:rsidP="004D6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414C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4C7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 xml:space="preserve">Открытки 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4D001E" w:rsidP="004D6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B414C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B20B4F">
        <w:trPr>
          <w:trHeight w:val="525"/>
        </w:trPr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414C7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pStyle w:val="a5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414C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«Опыт художественно – творческой деятельности»</w:t>
            </w:r>
          </w:p>
          <w:p w:rsidR="00B20B4F" w:rsidRPr="00B414C7" w:rsidRDefault="004D001E" w:rsidP="007106D7">
            <w:pPr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Труд художника для твоего дома (обобщение темы)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4D001E" w:rsidP="004D6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B414C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0B4F" w:rsidRPr="00B414C7" w:rsidTr="002B3534">
        <w:trPr>
          <w:trHeight w:val="300"/>
        </w:trPr>
        <w:tc>
          <w:tcPr>
            <w:tcW w:w="15310" w:type="dxa"/>
            <w:gridSpan w:val="6"/>
          </w:tcPr>
          <w:p w:rsidR="000422CA" w:rsidRPr="00B414C7" w:rsidRDefault="000422CA" w:rsidP="000422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Искусство на улицах  твоего города- 7 часов</w:t>
            </w:r>
          </w:p>
          <w:p w:rsidR="000422CA" w:rsidRPr="00B414C7" w:rsidRDefault="000422CA" w:rsidP="000422CA">
            <w:pPr>
              <w:pStyle w:val="a5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(«Значимые темы искусства. О чем говорит искусство?» - 6 часов,</w:t>
            </w:r>
          </w:p>
          <w:p w:rsidR="00B20B4F" w:rsidRPr="00B414C7" w:rsidRDefault="000422CA" w:rsidP="0004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«Опыт художественно – творческой деятельности» - 1 час)</w:t>
            </w: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92" w:type="dxa"/>
          </w:tcPr>
          <w:p w:rsidR="004D001E" w:rsidRPr="00B414C7" w:rsidRDefault="000422CA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655" w:type="dxa"/>
          </w:tcPr>
          <w:p w:rsidR="004D001E" w:rsidRPr="00B414C7" w:rsidRDefault="004D001E" w:rsidP="003B4BC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3B4B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Памятники архитекту</w:t>
            </w:r>
            <w:r w:rsidRPr="00B414C7">
              <w:rPr>
                <w:rFonts w:ascii="Times New Roman" w:hAnsi="Times New Roman"/>
                <w:sz w:val="24"/>
                <w:szCs w:val="24"/>
              </w:rPr>
              <w:softHyphen/>
              <w:t>ры</w:t>
            </w:r>
          </w:p>
          <w:p w:rsidR="004D001E" w:rsidRPr="00B414C7" w:rsidRDefault="004D001E" w:rsidP="003B4BCE">
            <w:pPr>
              <w:pStyle w:val="a5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Памятники Древнего Булгара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4D001E" w:rsidP="004D61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9755B7">
        <w:tc>
          <w:tcPr>
            <w:tcW w:w="15310" w:type="dxa"/>
            <w:gridSpan w:val="6"/>
          </w:tcPr>
          <w:p w:rsidR="004D001E" w:rsidRPr="00B414C7" w:rsidRDefault="004D001E" w:rsidP="000422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 </w:t>
            </w: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четверть (7 ч)</w:t>
            </w:r>
          </w:p>
          <w:p w:rsidR="004D001E" w:rsidRPr="00B414C7" w:rsidRDefault="004D001E" w:rsidP="00710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Парки, скверы, бульва</w:t>
            </w:r>
            <w:r w:rsidRPr="00B414C7">
              <w:rPr>
                <w:rFonts w:ascii="Times New Roman" w:hAnsi="Times New Roman"/>
                <w:sz w:val="24"/>
                <w:szCs w:val="24"/>
              </w:rPr>
              <w:softHyphen/>
              <w:t>ры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12.11 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Ажурные  ограды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710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Волшебные фонари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710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 xml:space="preserve">Витрины 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Удивительный транс</w:t>
            </w:r>
            <w:r w:rsidRPr="00B414C7">
              <w:rPr>
                <w:rFonts w:ascii="Times New Roman" w:hAnsi="Times New Roman"/>
                <w:sz w:val="24"/>
                <w:szCs w:val="24"/>
              </w:rPr>
              <w:softHyphen/>
              <w:t>порт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4D001E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  <w:r w:rsidR="000422CA">
              <w:rPr>
                <w:rFonts w:ascii="Times New Roman" w:hAnsi="Times New Roman"/>
                <w:sz w:val="24"/>
                <w:szCs w:val="24"/>
              </w:rPr>
              <w:t>0</w:t>
            </w:r>
            <w:r w:rsidRPr="00B414C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rPr>
          <w:trHeight w:val="370"/>
        </w:trPr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pStyle w:val="a5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414C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«Опыт художественно – творческой деятельности»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Труд художника на ули</w:t>
            </w:r>
            <w:r w:rsidRPr="00B414C7">
              <w:rPr>
                <w:rFonts w:ascii="Times New Roman" w:hAnsi="Times New Roman"/>
                <w:sz w:val="24"/>
                <w:szCs w:val="24"/>
              </w:rPr>
              <w:softHyphen/>
              <w:t>цах твоего города (се</w:t>
            </w:r>
            <w:r w:rsidRPr="00B414C7">
              <w:rPr>
                <w:rFonts w:ascii="Times New Roman" w:hAnsi="Times New Roman"/>
                <w:sz w:val="24"/>
                <w:szCs w:val="24"/>
              </w:rPr>
              <w:softHyphen/>
              <w:t>ла) (обобщение темы)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2A774F">
        <w:tc>
          <w:tcPr>
            <w:tcW w:w="15310" w:type="dxa"/>
            <w:gridSpan w:val="6"/>
          </w:tcPr>
          <w:p w:rsidR="004D001E" w:rsidRPr="00B414C7" w:rsidRDefault="004D001E" w:rsidP="00D55296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Художник и зрелище- 11 часов</w:t>
            </w:r>
          </w:p>
          <w:p w:rsidR="004D001E" w:rsidRPr="00B414C7" w:rsidRDefault="004D001E" w:rsidP="00D5529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(«Восприятие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- 4 часа,</w:t>
            </w:r>
          </w:p>
          <w:p w:rsidR="004D001E" w:rsidRPr="00B414C7" w:rsidRDefault="004D001E" w:rsidP="00D5529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 - 6 часов,</w:t>
            </w:r>
          </w:p>
          <w:p w:rsidR="004D001E" w:rsidRPr="00B414C7" w:rsidRDefault="004D001E" w:rsidP="00D5529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«Опыт художественно – творческой деятельности» - 1 час)</w:t>
            </w:r>
          </w:p>
          <w:p w:rsidR="004D001E" w:rsidRPr="00B414C7" w:rsidRDefault="004D001E" w:rsidP="00D552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0422CA">
        <w:trPr>
          <w:trHeight w:val="570"/>
        </w:trPr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0422CA" w:rsidRPr="00B414C7" w:rsidRDefault="004D001E" w:rsidP="007106D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Художник в цирке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ind w:right="-121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ind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422CA" w:rsidRPr="00B414C7" w:rsidTr="009C4266">
        <w:trPr>
          <w:trHeight w:val="255"/>
        </w:trPr>
        <w:tc>
          <w:tcPr>
            <w:tcW w:w="15310" w:type="dxa"/>
            <w:gridSpan w:val="6"/>
          </w:tcPr>
          <w:p w:rsidR="000422CA" w:rsidRPr="00B414C7" w:rsidRDefault="000422CA" w:rsidP="000422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III </w:t>
            </w: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четверть (10 ч)</w:t>
            </w:r>
          </w:p>
          <w:p w:rsidR="000422CA" w:rsidRPr="00B414C7" w:rsidRDefault="000422CA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Художник в цирке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ind w:right="-121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ind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rPr>
          <w:trHeight w:val="285"/>
        </w:trPr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Художник в театре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rPr>
          <w:trHeight w:val="587"/>
        </w:trPr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Художник в театре.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Создание макета «Театр на столе»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Театр кукол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Театр кукол. Создание куклы к кукольному спектаклю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Маски  Изготовление карнавальных масок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 xml:space="preserve">Маски 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rPr>
          <w:trHeight w:val="330"/>
        </w:trPr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Афиша и плакат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Праздник в городе.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День города, День Победы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5D5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pStyle w:val="a5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414C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«Опыт художественно – творческой деятельности»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Школьный карнавал (обобщение темы)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9D18A1" w:rsidP="00F568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422CA">
              <w:rPr>
                <w:rFonts w:ascii="Times New Roman" w:hAnsi="Times New Roman"/>
                <w:sz w:val="24"/>
                <w:szCs w:val="24"/>
              </w:rPr>
              <w:t>8.03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0422CA">
        <w:trPr>
          <w:trHeight w:val="285"/>
        </w:trPr>
        <w:tc>
          <w:tcPr>
            <w:tcW w:w="15310" w:type="dxa"/>
            <w:gridSpan w:val="6"/>
          </w:tcPr>
          <w:p w:rsidR="004D001E" w:rsidRPr="00B414C7" w:rsidRDefault="000422CA" w:rsidP="00B302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( 8 ч)</w:t>
            </w:r>
          </w:p>
        </w:tc>
      </w:tr>
      <w:tr w:rsidR="000422CA" w:rsidRPr="00B414C7" w:rsidTr="002A774F">
        <w:trPr>
          <w:trHeight w:val="1080"/>
        </w:trPr>
        <w:tc>
          <w:tcPr>
            <w:tcW w:w="15310" w:type="dxa"/>
            <w:gridSpan w:val="6"/>
          </w:tcPr>
          <w:p w:rsidR="000422CA" w:rsidRPr="00B414C7" w:rsidRDefault="000422CA" w:rsidP="00D552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sz w:val="24"/>
                <w:szCs w:val="24"/>
              </w:rPr>
              <w:t>Художник и музей - 8 часов</w:t>
            </w:r>
          </w:p>
          <w:p w:rsidR="000422CA" w:rsidRPr="00B414C7" w:rsidRDefault="000422CA" w:rsidP="00D5529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(«Восприятие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- 6 часов,</w:t>
            </w:r>
          </w:p>
          <w:p w:rsidR="000422CA" w:rsidRPr="00B414C7" w:rsidRDefault="000422CA" w:rsidP="004B2776">
            <w:pPr>
              <w:pStyle w:val="a5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«Значимые темы искусства. О чем говорит искусство?» - 1 час, </w:t>
            </w:r>
            <w:r w:rsidRPr="00B414C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«Опыт художественно – творческой деятельности» - 1 час)</w:t>
            </w:r>
          </w:p>
          <w:p w:rsidR="000422CA" w:rsidRDefault="000422CA" w:rsidP="00B302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Музей в жизни города.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 xml:space="preserve"> Музеи искусства в РТ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C86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Картина — особый мир. Картина-пейзаж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C86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Картина-портрет. Автопортрет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C86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«Значимые темы искусства. О чем говорит искусство?»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Картина-портрет. Автопортрет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0422CA" w:rsidP="00C86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.0</w:t>
            </w:r>
            <w:r w:rsidR="009D18A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Картина-натюрморт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7C7239" w:rsidP="00C86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Картины исторические и бытовые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7C7239" w:rsidP="00C86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D001E" w:rsidRPr="00B414C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414C7">
              <w:rPr>
                <w:rFonts w:ascii="Times New Roman" w:hAnsi="Times New Roman"/>
                <w:b/>
                <w:i/>
                <w:sz w:val="24"/>
                <w:szCs w:val="24"/>
              </w:rPr>
              <w:t>«Восприятие искусства и виды художественной деятельности»</w:t>
            </w:r>
            <w:r w:rsidRPr="00B414C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4D001E" w:rsidRPr="00B414C7" w:rsidRDefault="004D001E" w:rsidP="007C7239">
            <w:pPr>
              <w:pStyle w:val="a5"/>
              <w:tabs>
                <w:tab w:val="left" w:pos="3600"/>
              </w:tabs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 xml:space="preserve">Скульптура в музее и на улице </w:t>
            </w:r>
            <w:r w:rsidRPr="00B414C7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4D001E" w:rsidP="00C86F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2</w:t>
            </w:r>
            <w:r w:rsidR="007C7239">
              <w:rPr>
                <w:rFonts w:ascii="Times New Roman" w:hAnsi="Times New Roman"/>
                <w:sz w:val="24"/>
                <w:szCs w:val="24"/>
              </w:rPr>
              <w:t>0</w:t>
            </w:r>
            <w:r w:rsidRPr="00B414C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01E" w:rsidRPr="00B414C7" w:rsidTr="00D55296">
        <w:trPr>
          <w:trHeight w:val="255"/>
        </w:trPr>
        <w:tc>
          <w:tcPr>
            <w:tcW w:w="993" w:type="dxa"/>
          </w:tcPr>
          <w:p w:rsidR="004D001E" w:rsidRPr="00B414C7" w:rsidRDefault="004D001E" w:rsidP="00710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4D001E" w:rsidRPr="00B414C7" w:rsidRDefault="004D001E" w:rsidP="007106D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7C7239" w:rsidRPr="00B414C7" w:rsidRDefault="007C7239" w:rsidP="007C7239">
            <w:pPr>
              <w:pStyle w:val="a5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414C7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«Опыт художественно – творческой деятельности»</w:t>
            </w:r>
          </w:p>
          <w:p w:rsidR="004D001E" w:rsidRPr="00B414C7" w:rsidRDefault="007C7239" w:rsidP="007C7239">
            <w:pPr>
              <w:pStyle w:val="a5"/>
              <w:tabs>
                <w:tab w:val="left" w:pos="3600"/>
              </w:tabs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Художественная выстав</w:t>
            </w:r>
            <w:r w:rsidRPr="00B414C7">
              <w:rPr>
                <w:rFonts w:ascii="Times New Roman" w:hAnsi="Times New Roman"/>
                <w:sz w:val="24"/>
                <w:szCs w:val="24"/>
              </w:rPr>
              <w:softHyphen/>
              <w:t>ка (обобщеие темы)</w:t>
            </w:r>
          </w:p>
        </w:tc>
        <w:tc>
          <w:tcPr>
            <w:tcW w:w="1417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4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4D001E" w:rsidRPr="00B414C7" w:rsidRDefault="007C7239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27.05</w:t>
            </w:r>
          </w:p>
        </w:tc>
        <w:tc>
          <w:tcPr>
            <w:tcW w:w="2552" w:type="dxa"/>
          </w:tcPr>
          <w:p w:rsidR="004D001E" w:rsidRPr="00B414C7" w:rsidRDefault="004D001E" w:rsidP="00710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001E" w:rsidRDefault="004D001E" w:rsidP="007106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sectPr w:rsidR="004D001E" w:rsidSect="0070050B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9E7" w:rsidRDefault="009919E7" w:rsidP="006B0DE2">
      <w:pPr>
        <w:spacing w:after="0" w:line="240" w:lineRule="auto"/>
      </w:pPr>
      <w:r>
        <w:separator/>
      </w:r>
    </w:p>
  </w:endnote>
  <w:endnote w:type="continuationSeparator" w:id="0">
    <w:p w:rsidR="009919E7" w:rsidRDefault="009919E7" w:rsidP="006B0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DE2" w:rsidRDefault="009919E7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008E5">
      <w:rPr>
        <w:noProof/>
      </w:rPr>
      <w:t>2</w:t>
    </w:r>
    <w:r>
      <w:rPr>
        <w:noProof/>
      </w:rPr>
      <w:fldChar w:fldCharType="end"/>
    </w:r>
  </w:p>
  <w:p w:rsidR="006B0DE2" w:rsidRDefault="006B0DE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9E7" w:rsidRDefault="009919E7" w:rsidP="006B0DE2">
      <w:pPr>
        <w:spacing w:after="0" w:line="240" w:lineRule="auto"/>
      </w:pPr>
      <w:r>
        <w:separator/>
      </w:r>
    </w:p>
  </w:footnote>
  <w:footnote w:type="continuationSeparator" w:id="0">
    <w:p w:rsidR="009919E7" w:rsidRDefault="009919E7" w:rsidP="006B0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D84304"/>
    <w:multiLevelType w:val="hybridMultilevel"/>
    <w:tmpl w:val="5336AD1C"/>
    <w:lvl w:ilvl="0" w:tplc="A574FF70">
      <w:numFmt w:val="bullet"/>
      <w:lvlText w:val="•"/>
      <w:lvlJc w:val="left"/>
      <w:pPr>
        <w:ind w:left="7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2">
    <w:nsid w:val="04D87C6C"/>
    <w:multiLevelType w:val="hybridMultilevel"/>
    <w:tmpl w:val="35902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BB0026"/>
    <w:multiLevelType w:val="multilevel"/>
    <w:tmpl w:val="31EE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F8306E"/>
    <w:multiLevelType w:val="hybridMultilevel"/>
    <w:tmpl w:val="382C3F6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A7B17D6"/>
    <w:multiLevelType w:val="hybridMultilevel"/>
    <w:tmpl w:val="4C1E9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FB30CD"/>
    <w:multiLevelType w:val="hybridMultilevel"/>
    <w:tmpl w:val="C47AF16E"/>
    <w:lvl w:ilvl="0" w:tplc="A574FF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1D5929"/>
    <w:multiLevelType w:val="hybridMultilevel"/>
    <w:tmpl w:val="8D7A04F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37A1A51"/>
    <w:multiLevelType w:val="hybridMultilevel"/>
    <w:tmpl w:val="76E23DA0"/>
    <w:lvl w:ilvl="0" w:tplc="8C562D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03A24CC"/>
    <w:multiLevelType w:val="hybridMultilevel"/>
    <w:tmpl w:val="C770B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0E4419"/>
    <w:multiLevelType w:val="hybridMultilevel"/>
    <w:tmpl w:val="7D00CB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5FC6111"/>
    <w:multiLevelType w:val="hybridMultilevel"/>
    <w:tmpl w:val="98D24C9A"/>
    <w:lvl w:ilvl="0" w:tplc="A574FF7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37F38EA"/>
    <w:multiLevelType w:val="hybridMultilevel"/>
    <w:tmpl w:val="8D4AF780"/>
    <w:lvl w:ilvl="0" w:tplc="A574FF70">
      <w:numFmt w:val="bullet"/>
      <w:lvlText w:val="•"/>
      <w:lvlJc w:val="left"/>
      <w:pPr>
        <w:ind w:left="7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3">
    <w:nsid w:val="6A4E0547"/>
    <w:multiLevelType w:val="hybridMultilevel"/>
    <w:tmpl w:val="2842DBEC"/>
    <w:lvl w:ilvl="0" w:tplc="041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4">
    <w:nsid w:val="739154F8"/>
    <w:multiLevelType w:val="hybridMultilevel"/>
    <w:tmpl w:val="08E0EDFC"/>
    <w:lvl w:ilvl="0" w:tplc="A574FF7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AA05F3"/>
    <w:multiLevelType w:val="hybridMultilevel"/>
    <w:tmpl w:val="BDECBF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7"/>
  </w:num>
  <w:num w:numId="5">
    <w:abstractNumId w:val="10"/>
  </w:num>
  <w:num w:numId="6">
    <w:abstractNumId w:val="4"/>
  </w:num>
  <w:num w:numId="7">
    <w:abstractNumId w:val="3"/>
  </w:num>
  <w:num w:numId="8">
    <w:abstractNumId w:val="13"/>
  </w:num>
  <w:num w:numId="9">
    <w:abstractNumId w:val="2"/>
  </w:num>
  <w:num w:numId="10">
    <w:abstractNumId w:val="9"/>
  </w:num>
  <w:num w:numId="11">
    <w:abstractNumId w:val="5"/>
  </w:num>
  <w:num w:numId="12">
    <w:abstractNumId w:val="6"/>
  </w:num>
  <w:num w:numId="13">
    <w:abstractNumId w:val="1"/>
  </w:num>
  <w:num w:numId="14">
    <w:abstractNumId w:val="14"/>
  </w:num>
  <w:num w:numId="15">
    <w:abstractNumId w:val="12"/>
  </w:num>
  <w:num w:numId="16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3D"/>
    <w:rsid w:val="00000082"/>
    <w:rsid w:val="000008E5"/>
    <w:rsid w:val="00035AEF"/>
    <w:rsid w:val="000422CA"/>
    <w:rsid w:val="00042BA9"/>
    <w:rsid w:val="0004493A"/>
    <w:rsid w:val="0005461A"/>
    <w:rsid w:val="0008527F"/>
    <w:rsid w:val="000B4FB2"/>
    <w:rsid w:val="000F087F"/>
    <w:rsid w:val="00121D3F"/>
    <w:rsid w:val="00137333"/>
    <w:rsid w:val="00170B5D"/>
    <w:rsid w:val="0018185F"/>
    <w:rsid w:val="0019615E"/>
    <w:rsid w:val="001C3D6E"/>
    <w:rsid w:val="001D0B3D"/>
    <w:rsid w:val="00250F11"/>
    <w:rsid w:val="00270596"/>
    <w:rsid w:val="00290428"/>
    <w:rsid w:val="002A774F"/>
    <w:rsid w:val="002C1DB5"/>
    <w:rsid w:val="00367230"/>
    <w:rsid w:val="00377790"/>
    <w:rsid w:val="003B4BCE"/>
    <w:rsid w:val="003E74FB"/>
    <w:rsid w:val="004250D1"/>
    <w:rsid w:val="00444F0F"/>
    <w:rsid w:val="00452297"/>
    <w:rsid w:val="00465143"/>
    <w:rsid w:val="00481B1C"/>
    <w:rsid w:val="00491477"/>
    <w:rsid w:val="00497FED"/>
    <w:rsid w:val="004B2776"/>
    <w:rsid w:val="004B6523"/>
    <w:rsid w:val="004D001E"/>
    <w:rsid w:val="004D49ED"/>
    <w:rsid w:val="004D6137"/>
    <w:rsid w:val="004E188B"/>
    <w:rsid w:val="004E5286"/>
    <w:rsid w:val="00500F87"/>
    <w:rsid w:val="00507A24"/>
    <w:rsid w:val="00516BBF"/>
    <w:rsid w:val="00531E61"/>
    <w:rsid w:val="005326F4"/>
    <w:rsid w:val="00577A79"/>
    <w:rsid w:val="00586BC1"/>
    <w:rsid w:val="005B233C"/>
    <w:rsid w:val="005D527A"/>
    <w:rsid w:val="005D5FF7"/>
    <w:rsid w:val="005E5D60"/>
    <w:rsid w:val="005F3806"/>
    <w:rsid w:val="005F5AF3"/>
    <w:rsid w:val="00611002"/>
    <w:rsid w:val="006246B1"/>
    <w:rsid w:val="00624C9F"/>
    <w:rsid w:val="00634EA5"/>
    <w:rsid w:val="00642334"/>
    <w:rsid w:val="0064263A"/>
    <w:rsid w:val="00676B35"/>
    <w:rsid w:val="00697AF2"/>
    <w:rsid w:val="006A1CC7"/>
    <w:rsid w:val="006B0DE2"/>
    <w:rsid w:val="006C466E"/>
    <w:rsid w:val="006C6DB5"/>
    <w:rsid w:val="0070050B"/>
    <w:rsid w:val="007106D7"/>
    <w:rsid w:val="00712A6E"/>
    <w:rsid w:val="007171A0"/>
    <w:rsid w:val="0072643E"/>
    <w:rsid w:val="007308D3"/>
    <w:rsid w:val="00765148"/>
    <w:rsid w:val="00766DE8"/>
    <w:rsid w:val="00776B9D"/>
    <w:rsid w:val="00793F9F"/>
    <w:rsid w:val="007A411E"/>
    <w:rsid w:val="007C7239"/>
    <w:rsid w:val="007D2A13"/>
    <w:rsid w:val="00802CDC"/>
    <w:rsid w:val="00835183"/>
    <w:rsid w:val="00836176"/>
    <w:rsid w:val="008471FB"/>
    <w:rsid w:val="008754B9"/>
    <w:rsid w:val="0088793D"/>
    <w:rsid w:val="008A18E0"/>
    <w:rsid w:val="008A47BB"/>
    <w:rsid w:val="009021E5"/>
    <w:rsid w:val="00915513"/>
    <w:rsid w:val="00932A81"/>
    <w:rsid w:val="00951867"/>
    <w:rsid w:val="009755B7"/>
    <w:rsid w:val="00980BB3"/>
    <w:rsid w:val="0098680E"/>
    <w:rsid w:val="009919E7"/>
    <w:rsid w:val="009A0B9D"/>
    <w:rsid w:val="009C218A"/>
    <w:rsid w:val="009D18A1"/>
    <w:rsid w:val="009F6E57"/>
    <w:rsid w:val="00A050FC"/>
    <w:rsid w:val="00A15073"/>
    <w:rsid w:val="00A23C0F"/>
    <w:rsid w:val="00A37384"/>
    <w:rsid w:val="00A52110"/>
    <w:rsid w:val="00A55FB2"/>
    <w:rsid w:val="00A60AE2"/>
    <w:rsid w:val="00A73B8E"/>
    <w:rsid w:val="00A76A80"/>
    <w:rsid w:val="00AC3F2E"/>
    <w:rsid w:val="00AD752E"/>
    <w:rsid w:val="00B20B4F"/>
    <w:rsid w:val="00B21D07"/>
    <w:rsid w:val="00B302D8"/>
    <w:rsid w:val="00B414C7"/>
    <w:rsid w:val="00B67F11"/>
    <w:rsid w:val="00B70ACE"/>
    <w:rsid w:val="00B80975"/>
    <w:rsid w:val="00B95EF6"/>
    <w:rsid w:val="00B96915"/>
    <w:rsid w:val="00BA0BB2"/>
    <w:rsid w:val="00BD3EBC"/>
    <w:rsid w:val="00C16AD2"/>
    <w:rsid w:val="00C23071"/>
    <w:rsid w:val="00C374F9"/>
    <w:rsid w:val="00C70668"/>
    <w:rsid w:val="00C72066"/>
    <w:rsid w:val="00C86F5D"/>
    <w:rsid w:val="00CB3BE9"/>
    <w:rsid w:val="00CD21D7"/>
    <w:rsid w:val="00CE00CA"/>
    <w:rsid w:val="00D22889"/>
    <w:rsid w:val="00D55296"/>
    <w:rsid w:val="00D74AB2"/>
    <w:rsid w:val="00D941BD"/>
    <w:rsid w:val="00DA0624"/>
    <w:rsid w:val="00DA532C"/>
    <w:rsid w:val="00DC6E94"/>
    <w:rsid w:val="00DC76F8"/>
    <w:rsid w:val="00DF279C"/>
    <w:rsid w:val="00E03CF8"/>
    <w:rsid w:val="00E03E79"/>
    <w:rsid w:val="00E141CF"/>
    <w:rsid w:val="00E33658"/>
    <w:rsid w:val="00E439C9"/>
    <w:rsid w:val="00E47CFC"/>
    <w:rsid w:val="00E525FC"/>
    <w:rsid w:val="00E6085B"/>
    <w:rsid w:val="00E7779D"/>
    <w:rsid w:val="00E83A66"/>
    <w:rsid w:val="00E86E1E"/>
    <w:rsid w:val="00EA6161"/>
    <w:rsid w:val="00F41AE1"/>
    <w:rsid w:val="00F56844"/>
    <w:rsid w:val="00F979DD"/>
    <w:rsid w:val="00FA49F1"/>
    <w:rsid w:val="00FD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3D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A050FC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32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50FC"/>
    <w:rPr>
      <w:rFonts w:ascii="Times New Roman" w:hAnsi="Times New Roman" w:cs="Arial"/>
      <w:b/>
      <w:bCs/>
      <w:caps/>
      <w:kern w:val="32"/>
      <w:sz w:val="32"/>
      <w:szCs w:val="32"/>
      <w:lang w:val="en-US" w:eastAsia="ru-RU"/>
    </w:rPr>
  </w:style>
  <w:style w:type="paragraph" w:styleId="a3">
    <w:name w:val="List Paragraph"/>
    <w:basedOn w:val="a"/>
    <w:uiPriority w:val="99"/>
    <w:qFormat/>
    <w:rsid w:val="0088793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88793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88793D"/>
    <w:rPr>
      <w:rFonts w:ascii="Calibri" w:hAnsi="Calibri" w:cs="Times New Roman"/>
      <w:sz w:val="16"/>
      <w:szCs w:val="16"/>
    </w:rPr>
  </w:style>
  <w:style w:type="paragraph" w:styleId="a4">
    <w:name w:val="Normal (Web)"/>
    <w:basedOn w:val="a"/>
    <w:uiPriority w:val="99"/>
    <w:rsid w:val="00C374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aliases w:val="основа"/>
    <w:link w:val="a6"/>
    <w:uiPriority w:val="99"/>
    <w:qFormat/>
    <w:rsid w:val="00C374F9"/>
    <w:rPr>
      <w:sz w:val="22"/>
      <w:szCs w:val="22"/>
      <w:lang w:eastAsia="en-US"/>
    </w:rPr>
  </w:style>
  <w:style w:type="character" w:customStyle="1" w:styleId="Zag11">
    <w:name w:val="Zag_11"/>
    <w:uiPriority w:val="99"/>
    <w:rsid w:val="00507A24"/>
  </w:style>
  <w:style w:type="paragraph" w:customStyle="1" w:styleId="a7">
    <w:name w:val="Стиль"/>
    <w:uiPriority w:val="99"/>
    <w:rsid w:val="00507A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table" w:styleId="a8">
    <w:name w:val="Table Grid"/>
    <w:basedOn w:val="a1"/>
    <w:uiPriority w:val="99"/>
    <w:rsid w:val="00507A2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DC6E94"/>
    <w:rPr>
      <w:rFonts w:cs="Times New Roman"/>
    </w:rPr>
  </w:style>
  <w:style w:type="character" w:customStyle="1" w:styleId="a6">
    <w:name w:val="Без интервала Знак"/>
    <w:aliases w:val="основа Знак"/>
    <w:link w:val="a5"/>
    <w:uiPriority w:val="99"/>
    <w:locked/>
    <w:rsid w:val="00A050FC"/>
    <w:rPr>
      <w:sz w:val="22"/>
      <w:szCs w:val="22"/>
      <w:lang w:val="ru-RU" w:eastAsia="en-US" w:bidi="ar-SA"/>
    </w:rPr>
  </w:style>
  <w:style w:type="paragraph" w:customStyle="1" w:styleId="21">
    <w:name w:val="Средняя сетка 21"/>
    <w:basedOn w:val="a"/>
    <w:uiPriority w:val="99"/>
    <w:rsid w:val="00A050FC"/>
    <w:pPr>
      <w:numPr>
        <w:numId w:val="2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9">
    <w:name w:val="Основной"/>
    <w:basedOn w:val="a"/>
    <w:link w:val="aa"/>
    <w:uiPriority w:val="99"/>
    <w:rsid w:val="005F3806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0"/>
      <w:lang w:eastAsia="ru-RU"/>
    </w:rPr>
  </w:style>
  <w:style w:type="character" w:customStyle="1" w:styleId="aa">
    <w:name w:val="Основной Знак"/>
    <w:link w:val="a9"/>
    <w:uiPriority w:val="99"/>
    <w:locked/>
    <w:rsid w:val="005F3806"/>
    <w:rPr>
      <w:rFonts w:ascii="NewtonCSanPin" w:hAnsi="NewtonCSanPin"/>
      <w:color w:val="000000"/>
      <w:sz w:val="21"/>
      <w:lang w:eastAsia="ru-RU"/>
    </w:rPr>
  </w:style>
  <w:style w:type="character" w:customStyle="1" w:styleId="2">
    <w:name w:val="Основной текст (2)_"/>
    <w:link w:val="210"/>
    <w:uiPriority w:val="99"/>
    <w:locked/>
    <w:rsid w:val="005F3806"/>
    <w:rPr>
      <w:rFonts w:cs="Times New Roman"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"/>
    <w:uiPriority w:val="99"/>
    <w:rsid w:val="005F3806"/>
    <w:pPr>
      <w:shd w:val="clear" w:color="auto" w:fill="FFFFFF"/>
      <w:spacing w:after="360" w:line="240" w:lineRule="atLeast"/>
      <w:jc w:val="center"/>
    </w:pPr>
    <w:rPr>
      <w:sz w:val="23"/>
      <w:szCs w:val="23"/>
    </w:rPr>
  </w:style>
  <w:style w:type="paragraph" w:customStyle="1" w:styleId="ab">
    <w:name w:val="Новый"/>
    <w:basedOn w:val="a"/>
    <w:uiPriority w:val="99"/>
    <w:rsid w:val="00121D3F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Style1">
    <w:name w:val="Style 1"/>
    <w:uiPriority w:val="99"/>
    <w:rsid w:val="009F6E5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c26">
    <w:name w:val="c26"/>
    <w:basedOn w:val="a"/>
    <w:uiPriority w:val="99"/>
    <w:rsid w:val="004E52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4E5286"/>
    <w:rPr>
      <w:rFonts w:cs="Times New Roman"/>
    </w:rPr>
  </w:style>
  <w:style w:type="paragraph" w:customStyle="1" w:styleId="c12">
    <w:name w:val="c12"/>
    <w:basedOn w:val="a"/>
    <w:uiPriority w:val="99"/>
    <w:rsid w:val="004E52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3">
    <w:name w:val="Font Style143"/>
    <w:uiPriority w:val="99"/>
    <w:rsid w:val="00290428"/>
    <w:rPr>
      <w:rFonts w:ascii="Times New Roman" w:hAnsi="Times New Roman"/>
      <w:b/>
      <w:sz w:val="18"/>
    </w:rPr>
  </w:style>
  <w:style w:type="character" w:customStyle="1" w:styleId="FontStyle30">
    <w:name w:val="Font Style30"/>
    <w:uiPriority w:val="99"/>
    <w:rsid w:val="00290428"/>
    <w:rPr>
      <w:rFonts w:ascii="Times New Roman" w:hAnsi="Times New Roman"/>
      <w:b/>
      <w:sz w:val="20"/>
    </w:rPr>
  </w:style>
  <w:style w:type="paragraph" w:customStyle="1" w:styleId="Style7">
    <w:name w:val="Style7"/>
    <w:basedOn w:val="a"/>
    <w:uiPriority w:val="99"/>
    <w:rsid w:val="00D74AB2"/>
    <w:pPr>
      <w:widowControl w:val="0"/>
      <w:autoSpaceDE w:val="0"/>
      <w:autoSpaceDN w:val="0"/>
      <w:adjustRightInd w:val="0"/>
      <w:spacing w:after="0" w:line="240" w:lineRule="exact"/>
      <w:ind w:firstLine="34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D74AB2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497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uiPriority w:val="99"/>
    <w:rsid w:val="00497FED"/>
    <w:rPr>
      <w:rFonts w:cs="Times New Roman"/>
    </w:rPr>
  </w:style>
  <w:style w:type="paragraph" w:customStyle="1" w:styleId="c32">
    <w:name w:val="c32"/>
    <w:basedOn w:val="a"/>
    <w:uiPriority w:val="99"/>
    <w:rsid w:val="00497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497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497FED"/>
    <w:rPr>
      <w:rFonts w:cs="Times New Roman"/>
    </w:rPr>
  </w:style>
  <w:style w:type="paragraph" w:styleId="ac">
    <w:name w:val="header"/>
    <w:basedOn w:val="a"/>
    <w:link w:val="ad"/>
    <w:uiPriority w:val="99"/>
    <w:semiHidden/>
    <w:unhideWhenUsed/>
    <w:rsid w:val="006B0DE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sid w:val="006B0DE2"/>
    <w:rPr>
      <w:sz w:val="22"/>
      <w:szCs w:val="22"/>
      <w:lang w:eastAsia="en-US"/>
    </w:rPr>
  </w:style>
  <w:style w:type="paragraph" w:styleId="ae">
    <w:name w:val="footer"/>
    <w:basedOn w:val="a"/>
    <w:link w:val="af"/>
    <w:uiPriority w:val="99"/>
    <w:unhideWhenUsed/>
    <w:rsid w:val="006B0DE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6B0D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1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81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2163</TotalTime>
  <Pages>27</Pages>
  <Words>8069</Words>
  <Characters>45994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35</cp:revision>
  <dcterms:created xsi:type="dcterms:W3CDTF">2017-06-19T07:29:00Z</dcterms:created>
  <dcterms:modified xsi:type="dcterms:W3CDTF">2021-03-23T06:12:00Z</dcterms:modified>
</cp:coreProperties>
</file>